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A" w:rsidRDefault="000670EA" w:rsidP="0006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PRAWO OHMA</w:t>
      </w:r>
      <w:r w:rsidRPr="00755011">
        <w:rPr>
          <w:b/>
          <w:sz w:val="28"/>
          <w:szCs w:val="28"/>
        </w:rPr>
        <w:t xml:space="preserve"> – semestr 3 </w:t>
      </w:r>
    </w:p>
    <w:p w:rsidR="00593667" w:rsidRDefault="000670EA" w:rsidP="00593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podręcznik cz.2 – strony 87</w:t>
      </w:r>
      <w:r w:rsidRPr="00755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91</w:t>
      </w:r>
    </w:p>
    <w:p w:rsidR="005A7EC1" w:rsidRPr="00593667" w:rsidRDefault="005A7EC1" w:rsidP="00593667">
      <w:pPr>
        <w:jc w:val="center"/>
        <w:rPr>
          <w:b/>
          <w:sz w:val="28"/>
          <w:szCs w:val="28"/>
        </w:rPr>
      </w:pPr>
    </w:p>
    <w:p w:rsidR="00593667" w:rsidRPr="00593667" w:rsidRDefault="00593667" w:rsidP="005936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593667">
        <w:rPr>
          <w:rFonts w:eastAsia="Times New Roman" w:cstheme="minorHAnsi"/>
          <w:b/>
          <w:bCs/>
          <w:color w:val="1B1B1B"/>
          <w:kern w:val="36"/>
          <w:sz w:val="28"/>
          <w:szCs w:val="28"/>
          <w:lang w:eastAsia="pl-PL"/>
        </w:rPr>
        <w:t>1. Prawo Ohma</w:t>
      </w:r>
    </w:p>
    <w:p w:rsidR="00593667" w:rsidRPr="00593667" w:rsidRDefault="00593667" w:rsidP="005936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93667">
        <w:rPr>
          <w:rFonts w:eastAsia="Times New Roman" w:cstheme="minorHAnsi"/>
          <w:color w:val="1B1B1B"/>
          <w:sz w:val="24"/>
          <w:szCs w:val="24"/>
          <w:lang w:eastAsia="pl-PL"/>
        </w:rPr>
        <w:t>Jeżeli między końcami obwodu lub pojedynczego elementu podłączysz napięcie elektryczne, to popłynie t</w:t>
      </w:r>
      <w:r w:rsidRPr="00CD5699">
        <w:rPr>
          <w:rFonts w:eastAsia="Times New Roman" w:cstheme="minorHAnsi"/>
          <w:color w:val="1B1B1B"/>
          <w:sz w:val="24"/>
          <w:szCs w:val="24"/>
          <w:lang w:eastAsia="pl-PL"/>
        </w:rPr>
        <w:t>amtędy prąd.</w:t>
      </w:r>
    </w:p>
    <w:p w:rsidR="00593667" w:rsidRPr="00CD5699" w:rsidRDefault="00593667" w:rsidP="005936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93667">
        <w:rPr>
          <w:rFonts w:eastAsia="Times New Roman" w:cstheme="minorHAnsi"/>
          <w:color w:val="1B1B1B"/>
          <w:sz w:val="24"/>
          <w:szCs w:val="24"/>
          <w:lang w:eastAsia="pl-PL"/>
        </w:rPr>
        <w:t>Czy między napięciem a natężeniem prądu płynącego przez odb</w:t>
      </w:r>
      <w:r w:rsidRPr="00CD5699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iornik istnieje jakaś zależność.  Wzrost napięcia </w:t>
      </w:r>
      <w:r w:rsidRPr="0059366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wpływa na równoczesny wzrost natężenia prądu tyle samo razy – obie wielkości fizyczne są do siebie wielkościami wprost proporcjonalnymi. Widać to również na poniższym wykresie</w:t>
      </w:r>
    </w:p>
    <w:p w:rsidR="00593667" w:rsidRPr="00593667" w:rsidRDefault="00593667" w:rsidP="0059366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76750" cy="1742536"/>
            <wp:effectExtent l="19050" t="0" r="0" b="0"/>
            <wp:docPr id="2" name="Obraz 2" descr="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ó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80" cy="174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67" w:rsidRDefault="00593667" w:rsidP="005936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93667">
        <w:rPr>
          <w:rFonts w:eastAsia="Times New Roman" w:cstheme="minorHAnsi"/>
          <w:b/>
          <w:bCs/>
          <w:sz w:val="28"/>
          <w:szCs w:val="28"/>
          <w:lang w:eastAsia="pl-PL"/>
        </w:rPr>
        <w:t>Prawo  Ohma</w:t>
      </w:r>
    </w:p>
    <w:p w:rsidR="00593667" w:rsidRPr="00593667" w:rsidRDefault="00593667" w:rsidP="005936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93667" w:rsidRPr="00CD5699" w:rsidRDefault="00593667" w:rsidP="00CD56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93667">
        <w:rPr>
          <w:rFonts w:eastAsia="Times New Roman" w:cstheme="minorHAnsi"/>
          <w:sz w:val="28"/>
          <w:szCs w:val="28"/>
          <w:lang w:eastAsia="pl-PL"/>
        </w:rPr>
        <w:t>Natężenie prądu płynącego przez przewodnik jest wprost proporcjonalne do napięcia przyłożonego między jego końcami.</w:t>
      </w:r>
      <w:r w:rsidRPr="00593667">
        <w:rPr>
          <w:rFonts w:eastAsia="Times New Roman" w:cstheme="minorHAnsi"/>
          <w:sz w:val="28"/>
          <w:szCs w:val="28"/>
          <w:lang w:eastAsia="pl-PL"/>
        </w:rPr>
        <w:br/>
      </w:r>
    </w:p>
    <w:p w:rsidR="00593667" w:rsidRPr="00CD5699" w:rsidRDefault="00593667" w:rsidP="005936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99">
        <w:rPr>
          <w:rFonts w:eastAsia="Times New Roman" w:cstheme="minorHAnsi"/>
          <w:b/>
          <w:sz w:val="28"/>
          <w:szCs w:val="28"/>
          <w:lang w:eastAsia="pl-PL"/>
        </w:rPr>
        <w:t>2. Opór elektryczny</w:t>
      </w:r>
      <w:r w:rsidR="00CD5699" w:rsidRPr="00CD5699">
        <w:rPr>
          <w:rFonts w:eastAsia="Times New Roman" w:cstheme="minorHAnsi"/>
          <w:b/>
          <w:sz w:val="28"/>
          <w:szCs w:val="28"/>
          <w:lang w:eastAsia="pl-PL"/>
        </w:rPr>
        <w:t xml:space="preserve"> R</w:t>
      </w:r>
      <w:r w:rsidR="00CD5699" w:rsidRPr="00CD569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D5699" w:rsidRPr="00CD5699">
        <w:rPr>
          <w:rFonts w:eastAsia="Times New Roman" w:cstheme="minorHAnsi"/>
          <w:sz w:val="24"/>
          <w:szCs w:val="24"/>
          <w:lang w:eastAsia="pl-PL"/>
        </w:rPr>
        <w:t xml:space="preserve"> – jest to wielkość charakteryzująca zdolność elementu obwodu do przewodzenia prądu. Im większy opór tym ciało gorzej przewodzi prąd.</w:t>
      </w:r>
    </w:p>
    <w:p w:rsidR="00593667" w:rsidRPr="00593667" w:rsidRDefault="00593667" w:rsidP="005936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9366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Miarą oporu elektrycznego obwodu jest stosunek (iloraz) napięcia elektrycznego między końcami opornika do natężenia płynącego w nim prądu.</w:t>
      </w:r>
    </w:p>
    <w:p w:rsidR="00593667" w:rsidRPr="00593667" w:rsidRDefault="00593667" w:rsidP="0059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5A7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A7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I</m:t>
            </m:r>
          </m:den>
        </m:f>
      </m:oMath>
      <w:r w:rsidR="005A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R – opór,   U – napięcie,   I - natężenie</w:t>
      </w:r>
    </w:p>
    <w:p w:rsidR="005A7EC1" w:rsidRPr="005A7EC1" w:rsidRDefault="00593667" w:rsidP="005A7EC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93667">
        <w:rPr>
          <w:rFonts w:ascii="Garamond" w:eastAsia="Times New Roman" w:hAnsi="Garamond" w:cs="Times New Roman"/>
          <w:sz w:val="24"/>
          <w:szCs w:val="24"/>
          <w:lang w:eastAsia="pl-PL"/>
        </w:rPr>
        <w:t>Jednostką oporu elektrycznego w układzie SI jest</w:t>
      </w:r>
      <w:r>
        <w:rPr>
          <w:rFonts w:ascii="Garamond" w:eastAsia="Times New Roman" w:hAnsi="Garamond" w:cs="Times New Roman"/>
          <w:b/>
          <w:bCs/>
          <w:color w:val="2154AA"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om</w:t>
      </w:r>
      <w:r w:rsidRPr="005936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oznaczany symbolem Ω (grec</w:t>
      </w:r>
      <w:r w:rsidR="005A7EC1">
        <w:rPr>
          <w:rFonts w:ascii="Garamond" w:eastAsia="Times New Roman" w:hAnsi="Garamond" w:cs="Times New Roman"/>
          <w:sz w:val="24"/>
          <w:szCs w:val="24"/>
          <w:lang w:eastAsia="pl-PL"/>
        </w:rPr>
        <w:t>ka litera omega).</w:t>
      </w:r>
    </w:p>
    <w:p w:rsidR="005A7EC1" w:rsidRDefault="005A7EC1" w:rsidP="00593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A7EC1" w:rsidRDefault="005A7EC1" w:rsidP="00593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A7EC1" w:rsidRDefault="005A7EC1" w:rsidP="00593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D5699" w:rsidRDefault="00593667" w:rsidP="0059366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593667">
        <w:rPr>
          <w:rFonts w:eastAsia="Times New Roman" w:cstheme="minorHAnsi"/>
          <w:b/>
          <w:sz w:val="28"/>
          <w:szCs w:val="28"/>
          <w:lang w:eastAsia="pl-PL"/>
        </w:rPr>
        <w:lastRenderedPageBreak/>
        <w:t>3. Od czego zależy opór?</w:t>
      </w:r>
    </w:p>
    <w:p w:rsidR="00593667" w:rsidRPr="00593667" w:rsidRDefault="00593667" w:rsidP="00CD56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3667">
        <w:rPr>
          <w:rFonts w:eastAsia="Times New Roman" w:cstheme="minorHAnsi"/>
          <w:b/>
          <w:sz w:val="28"/>
          <w:szCs w:val="28"/>
          <w:lang w:eastAsia="pl-PL"/>
        </w:rPr>
        <w:br/>
      </w:r>
      <w:r w:rsidRPr="00593667">
        <w:rPr>
          <w:rFonts w:eastAsia="Times New Roman" w:cstheme="minorHAnsi"/>
          <w:sz w:val="24"/>
          <w:szCs w:val="24"/>
          <w:lang w:eastAsia="pl-PL"/>
        </w:rPr>
        <w:t xml:space="preserve">Zastanówmy się najpierw, skąd bierze </w:t>
      </w:r>
      <w:r w:rsidR="00CD5699" w:rsidRPr="005A7EC1">
        <w:rPr>
          <w:rFonts w:eastAsia="Times New Roman" w:cstheme="minorHAnsi"/>
          <w:sz w:val="24"/>
          <w:szCs w:val="24"/>
          <w:lang w:eastAsia="pl-PL"/>
        </w:rPr>
        <w:t>się opór elektryczny. Ł</w:t>
      </w:r>
      <w:r w:rsidRPr="00593667">
        <w:rPr>
          <w:rFonts w:eastAsia="Times New Roman" w:cstheme="minorHAnsi"/>
          <w:sz w:val="24"/>
          <w:szCs w:val="24"/>
          <w:lang w:eastAsia="pl-PL"/>
        </w:rPr>
        <w:t>adunki elektryczne poruszają się pod wpływem przyłożonego napięcia, zderzają się z atomami i oddają im swoją energię. Dlatego napięcie elektryczne musi być przyłożone cały czas. Opór elektryczny wynika właśnie z przeciwdziałania przepływowi prądu przez element obwodu elektrycznego. Jest dość oczywiste, że im przewodnik będzie dłuższy, tym liczba zderzeń będzie większa. Innym parametrem przewodnika jest jego grubość, a dokładnie – pole jego przekroju. Jeżeli napięcie będzie cały czas takie samo, to w tym samym czasie przez przewodnik o większym polu przekroju popłynie większy ładunek, a zatem natężenie prądu będzie większe, a opór przewodnika – mniejszy.</w:t>
      </w:r>
      <w:r w:rsidR="00CD5699" w:rsidRPr="005A7E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3667">
        <w:rPr>
          <w:rFonts w:eastAsia="Times New Roman" w:cstheme="minorHAnsi"/>
          <w:sz w:val="24"/>
          <w:szCs w:val="24"/>
          <w:lang w:eastAsia="pl-PL"/>
        </w:rPr>
        <w:t>Opór elektryczny zależy także od rodzaju materiału, z którego wykonano dany element. Każdy materiał ma określony opór właściwy.</w:t>
      </w:r>
    </w:p>
    <w:p w:rsidR="005A7EC1" w:rsidRDefault="00593667" w:rsidP="00CD5699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3667">
        <w:rPr>
          <w:rFonts w:eastAsia="Times New Roman" w:cstheme="minorHAnsi"/>
          <w:b/>
          <w:sz w:val="24"/>
          <w:szCs w:val="24"/>
          <w:lang w:eastAsia="pl-PL"/>
        </w:rPr>
        <w:t>Opór elektryczny przewodnika zależy od:</w:t>
      </w:r>
    </w:p>
    <w:p w:rsidR="00CD5699" w:rsidRPr="005A7EC1" w:rsidRDefault="005A7EC1" w:rsidP="00CD5699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593667" w:rsidRPr="00593667">
        <w:rPr>
          <w:rFonts w:eastAsia="Times New Roman" w:cstheme="minorHAnsi"/>
          <w:b/>
          <w:sz w:val="24"/>
          <w:szCs w:val="24"/>
          <w:lang w:eastAsia="pl-PL"/>
        </w:rPr>
        <w:t>oporu właściwego (ρ),</w:t>
      </w:r>
    </w:p>
    <w:p w:rsidR="00CD5699" w:rsidRPr="005A7EC1" w:rsidRDefault="00CD5699" w:rsidP="00CD5699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7EC1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593667" w:rsidRPr="00593667">
        <w:rPr>
          <w:rFonts w:eastAsia="Times New Roman" w:cstheme="minorHAnsi"/>
          <w:b/>
          <w:sz w:val="24"/>
          <w:szCs w:val="24"/>
          <w:lang w:eastAsia="pl-PL"/>
        </w:rPr>
        <w:t xml:space="preserve"> długości przewodnika (l)</w:t>
      </w:r>
    </w:p>
    <w:p w:rsidR="00593667" w:rsidRPr="00593667" w:rsidRDefault="00CD5699" w:rsidP="00CD5699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A7EC1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593667" w:rsidRPr="00593667">
        <w:rPr>
          <w:rFonts w:eastAsia="Times New Roman" w:cstheme="minorHAnsi"/>
          <w:b/>
          <w:sz w:val="24"/>
          <w:szCs w:val="24"/>
          <w:lang w:eastAsia="pl-PL"/>
        </w:rPr>
        <w:t xml:space="preserve"> pola </w:t>
      </w:r>
      <w:r w:rsidRPr="005A7EC1">
        <w:rPr>
          <w:rFonts w:eastAsia="Times New Roman" w:cstheme="minorHAnsi"/>
          <w:b/>
          <w:sz w:val="24"/>
          <w:szCs w:val="24"/>
          <w:lang w:eastAsia="pl-PL"/>
        </w:rPr>
        <w:t>jego przekroju poprzecznego przewodnika  (S)</w:t>
      </w:r>
    </w:p>
    <w:p w:rsidR="00593667" w:rsidRDefault="00593667" w:rsidP="00CD56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B763F" w:rsidRDefault="005B763F" w:rsidP="00CD569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5B763F">
        <w:rPr>
          <w:rFonts w:eastAsia="Times New Roman" w:cstheme="minorHAnsi"/>
          <w:b/>
          <w:sz w:val="28"/>
          <w:szCs w:val="28"/>
          <w:lang w:eastAsia="pl-PL"/>
        </w:rPr>
        <w:t xml:space="preserve">4.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Opór a temperatura </w:t>
      </w:r>
    </w:p>
    <w:p w:rsidR="005B763F" w:rsidRDefault="005B763F" w:rsidP="00CD569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5B763F" w:rsidRPr="005B763F" w:rsidRDefault="005B763F" w:rsidP="00CD56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763F">
        <w:rPr>
          <w:rFonts w:eastAsia="Times New Roman" w:cstheme="minorHAnsi"/>
          <w:sz w:val="24"/>
          <w:szCs w:val="24"/>
          <w:lang w:eastAsia="pl-PL"/>
        </w:rPr>
        <w:t>W wyższej temperaturze elektrony swobodne  poruszają się szybciej , więc szybciej zderzają się z jonami dlatego opór przewodnika rośnie wraz z temperaturą.</w:t>
      </w:r>
    </w:p>
    <w:p w:rsidR="005B763F" w:rsidRPr="005B763F" w:rsidRDefault="005B763F" w:rsidP="00CD56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763F">
        <w:rPr>
          <w:rFonts w:eastAsia="Times New Roman" w:cstheme="minorHAnsi"/>
          <w:sz w:val="24"/>
          <w:szCs w:val="24"/>
          <w:lang w:eastAsia="pl-PL"/>
        </w:rPr>
        <w:t>Opór przewodnika wzrasta wraz z temperaturą dlatego prawo Ohma jest spełnione tylko w stałej temperaturze.</w:t>
      </w:r>
    </w:p>
    <w:p w:rsidR="00694415" w:rsidRPr="005A7EC1" w:rsidRDefault="00694415" w:rsidP="00593667">
      <w:pPr>
        <w:jc w:val="center"/>
        <w:rPr>
          <w:rFonts w:cstheme="minorHAnsi"/>
          <w:sz w:val="28"/>
          <w:szCs w:val="28"/>
        </w:rPr>
      </w:pPr>
    </w:p>
    <w:sectPr w:rsidR="00694415" w:rsidRPr="005A7EC1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5D7A"/>
    <w:multiLevelType w:val="multilevel"/>
    <w:tmpl w:val="C20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E5216"/>
    <w:multiLevelType w:val="multilevel"/>
    <w:tmpl w:val="13B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670EA"/>
    <w:rsid w:val="000670EA"/>
    <w:rsid w:val="00373937"/>
    <w:rsid w:val="00593667"/>
    <w:rsid w:val="005A7EC1"/>
    <w:rsid w:val="005B763F"/>
    <w:rsid w:val="00694415"/>
    <w:rsid w:val="00CD5699"/>
    <w:rsid w:val="00DF5B9B"/>
    <w:rsid w:val="00EA0250"/>
    <w:rsid w:val="00E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EA"/>
  </w:style>
  <w:style w:type="paragraph" w:styleId="Nagwek1">
    <w:name w:val="heading 1"/>
    <w:basedOn w:val="Normalny"/>
    <w:link w:val="Nagwek1Znak"/>
    <w:uiPriority w:val="9"/>
    <w:qFormat/>
    <w:rsid w:val="00593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59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593667"/>
  </w:style>
  <w:style w:type="paragraph" w:styleId="NormalnyWeb">
    <w:name w:val="Normal (Web)"/>
    <w:basedOn w:val="Normalny"/>
    <w:uiPriority w:val="99"/>
    <w:semiHidden/>
    <w:unhideWhenUsed/>
    <w:rsid w:val="0059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59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f--before">
    <w:name w:val="ref--before"/>
    <w:basedOn w:val="Domylnaczcionkaakapitu"/>
    <w:rsid w:val="00593667"/>
  </w:style>
  <w:style w:type="character" w:customStyle="1" w:styleId="cp-editor-contenteditable-parent">
    <w:name w:val="cp-editor-contenteditable-parent"/>
    <w:basedOn w:val="Domylnaczcionkaakapitu"/>
    <w:rsid w:val="00593667"/>
  </w:style>
  <w:style w:type="paragraph" w:styleId="Tekstdymka">
    <w:name w:val="Balloon Text"/>
    <w:basedOn w:val="Normalny"/>
    <w:link w:val="TekstdymkaZnak"/>
    <w:uiPriority w:val="99"/>
    <w:semiHidden/>
    <w:unhideWhenUsed/>
    <w:rsid w:val="0059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93667"/>
    <w:rPr>
      <w:color w:val="808080"/>
    </w:rPr>
  </w:style>
  <w:style w:type="character" w:styleId="Pogrubienie">
    <w:name w:val="Strong"/>
    <w:basedOn w:val="Domylnaczcionkaakapitu"/>
    <w:uiPriority w:val="22"/>
    <w:qFormat/>
    <w:rsid w:val="00593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38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30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48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696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85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2022-01-08T10:47:00Z</dcterms:created>
  <dcterms:modified xsi:type="dcterms:W3CDTF">2022-01-08T12:57:00Z</dcterms:modified>
</cp:coreProperties>
</file>