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F1" w:rsidRDefault="00AB14F1" w:rsidP="00AB14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RUCH JEDNOSTAJNIE ZMIENNY -   semestr 1-</w:t>
      </w:r>
    </w:p>
    <w:p w:rsidR="00AB14F1" w:rsidRDefault="00AB14F1" w:rsidP="00AB14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podręcznik część 1, strony 46 – 52</w:t>
      </w:r>
    </w:p>
    <w:p w:rsidR="00AB14F1" w:rsidRPr="00AB14F1" w:rsidRDefault="00AB14F1" w:rsidP="00AB14F1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B14F1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br/>
      </w:r>
      <w:r w:rsidRPr="00AB14F1">
        <w:rPr>
          <w:rFonts w:eastAsia="Times New Roman" w:cstheme="minorHAnsi"/>
          <w:b/>
          <w:bCs/>
          <w:sz w:val="24"/>
          <w:szCs w:val="24"/>
          <w:lang w:eastAsia="pl-PL"/>
        </w:rPr>
        <w:t>Na co dzień raczej rzadko mamy do czynienia z jazdą ze stałą prędkością. Dużo częściej spotykasz sytuacje, w których jedziesz coraz szybciej (np. podczas ruszania) lub coraz wolniej (np. podcz</w:t>
      </w:r>
      <w:r w:rsidRPr="00B0514E">
        <w:rPr>
          <w:rFonts w:eastAsia="Times New Roman" w:cstheme="minorHAnsi"/>
          <w:b/>
          <w:bCs/>
          <w:sz w:val="24"/>
          <w:szCs w:val="24"/>
          <w:lang w:eastAsia="pl-PL"/>
        </w:rPr>
        <w:t>as hamowania).</w:t>
      </w:r>
    </w:p>
    <w:p w:rsidR="00AB14F1" w:rsidRPr="00AB14F1" w:rsidRDefault="00AB14F1" w:rsidP="00AB14F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AB14F1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1. Co to jest ruch zmienny?</w:t>
      </w:r>
    </w:p>
    <w:p w:rsidR="00AB14F1" w:rsidRPr="00AB14F1" w:rsidRDefault="00AB14F1" w:rsidP="00AB14F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14F1">
        <w:rPr>
          <w:rFonts w:eastAsia="Times New Roman" w:cstheme="minorHAnsi"/>
          <w:sz w:val="24"/>
          <w:szCs w:val="24"/>
          <w:lang w:eastAsia="pl-PL"/>
        </w:rPr>
        <w:t>Znasz już pojęcie ruchu jednostajnego prostoliniowego. Prędkość w tym ruchu jest stała. W życiu codziennym masz jednak częściej do czynienia z sytuacją, w której zmianie ulegają zarówno wartość samej prędkości, jak i kierune</w:t>
      </w:r>
      <w:r w:rsidRPr="00B0514E">
        <w:rPr>
          <w:rFonts w:eastAsia="Times New Roman" w:cstheme="minorHAnsi"/>
          <w:sz w:val="24"/>
          <w:szCs w:val="24"/>
          <w:lang w:eastAsia="pl-PL"/>
        </w:rPr>
        <w:t>k ruchu ciała.  Przeanalizujmy ruch</w:t>
      </w:r>
      <w:r w:rsidRPr="00AB14F1">
        <w:rPr>
          <w:rFonts w:eastAsia="Times New Roman" w:cstheme="minorHAnsi"/>
          <w:sz w:val="24"/>
          <w:szCs w:val="24"/>
          <w:lang w:eastAsia="pl-PL"/>
        </w:rPr>
        <w:t>, w których torem jest linia prosta, a prędkość będzie się zmieniać – rosnąć lub maleć.</w:t>
      </w:r>
    </w:p>
    <w:p w:rsidR="00AB14F1" w:rsidRPr="00AB14F1" w:rsidRDefault="00AB14F1" w:rsidP="00AB14F1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B14F1">
        <w:rPr>
          <w:rFonts w:eastAsia="Times New Roman" w:cstheme="minorHAnsi"/>
          <w:b/>
          <w:bCs/>
          <w:sz w:val="24"/>
          <w:szCs w:val="24"/>
          <w:lang w:eastAsia="pl-PL"/>
        </w:rPr>
        <w:t>ruch zmienny</w:t>
      </w:r>
    </w:p>
    <w:p w:rsidR="00AB14F1" w:rsidRPr="00AB14F1" w:rsidRDefault="00AB14F1" w:rsidP="00AB14F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14F1">
        <w:rPr>
          <w:rFonts w:eastAsia="Times New Roman" w:cstheme="minorHAnsi"/>
          <w:sz w:val="24"/>
          <w:szCs w:val="24"/>
          <w:lang w:eastAsia="pl-PL"/>
        </w:rPr>
        <w:t>– ruch, w którym dochodzi do zmian wartości prędkości.</w:t>
      </w:r>
    </w:p>
    <w:p w:rsidR="00AB14F1" w:rsidRPr="00AB14F1" w:rsidRDefault="00AB14F1" w:rsidP="00AB14F1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B14F1">
        <w:rPr>
          <w:rFonts w:eastAsia="Times New Roman" w:cstheme="minorHAnsi"/>
          <w:b/>
          <w:bCs/>
          <w:sz w:val="24"/>
          <w:szCs w:val="24"/>
          <w:lang w:eastAsia="pl-PL"/>
        </w:rPr>
        <w:t>ruchy przyspieszony</w:t>
      </w:r>
    </w:p>
    <w:p w:rsidR="00AB14F1" w:rsidRPr="00AB14F1" w:rsidRDefault="00AB14F1" w:rsidP="00AB14F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14F1">
        <w:rPr>
          <w:rFonts w:eastAsia="Times New Roman" w:cstheme="minorHAnsi"/>
          <w:sz w:val="24"/>
          <w:szCs w:val="24"/>
          <w:lang w:eastAsia="pl-PL"/>
        </w:rPr>
        <w:t>– ruch, w trakcie którego prędkość ciała rośnie.</w:t>
      </w:r>
    </w:p>
    <w:p w:rsidR="00AB14F1" w:rsidRPr="00AB14F1" w:rsidRDefault="00AB14F1" w:rsidP="00AB14F1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B14F1">
        <w:rPr>
          <w:rFonts w:eastAsia="Times New Roman" w:cstheme="minorHAnsi"/>
          <w:b/>
          <w:bCs/>
          <w:sz w:val="24"/>
          <w:szCs w:val="24"/>
          <w:lang w:eastAsia="pl-PL"/>
        </w:rPr>
        <w:t>ruch opóźniony</w:t>
      </w:r>
    </w:p>
    <w:p w:rsidR="00AB14F1" w:rsidRPr="00B0514E" w:rsidRDefault="00AB14F1" w:rsidP="00AB14F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14F1">
        <w:rPr>
          <w:rFonts w:eastAsia="Times New Roman" w:cstheme="minorHAnsi"/>
          <w:sz w:val="24"/>
          <w:szCs w:val="24"/>
          <w:lang w:eastAsia="pl-PL"/>
        </w:rPr>
        <w:t>– ruch, w trakcie którego prędkość ciała maleje.</w:t>
      </w:r>
    </w:p>
    <w:p w:rsidR="00AB14F1" w:rsidRPr="00AB14F1" w:rsidRDefault="00AB14F1" w:rsidP="00AB14F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B14F1" w:rsidRPr="00B0514E" w:rsidRDefault="00B0514E" w:rsidP="00AB14F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</w:t>
      </w:r>
      <w:r w:rsidR="00AB14F1" w:rsidRPr="00B0514E">
        <w:rPr>
          <w:rFonts w:eastAsia="Times New Roman" w:cstheme="minorHAnsi"/>
          <w:sz w:val="24"/>
          <w:szCs w:val="24"/>
          <w:lang w:eastAsia="pl-PL"/>
        </w:rPr>
        <w:t xml:space="preserve">Ruch jednostajnie zmienny, czyli ruch jednostajnie przyspieszony lub jednostajnie opóźniony , to ruch, w którym prędkość w każdej kolejnej sekundzie </w:t>
      </w:r>
      <w:r w:rsidR="00B661A4" w:rsidRPr="00B0514E">
        <w:rPr>
          <w:rFonts w:eastAsia="Times New Roman" w:cstheme="minorHAnsi"/>
          <w:sz w:val="24"/>
          <w:szCs w:val="24"/>
          <w:lang w:eastAsia="pl-PL"/>
        </w:rPr>
        <w:t>zmienia się o taką samą wartość.</w:t>
      </w:r>
    </w:p>
    <w:p w:rsidR="00B661A4" w:rsidRPr="00B0514E" w:rsidRDefault="00B661A4" w:rsidP="00AB14F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B661A4" w:rsidRPr="00B661A4" w:rsidRDefault="00B661A4" w:rsidP="00B661A4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0514E">
        <w:rPr>
          <w:rFonts w:eastAsia="Times New Roman" w:cstheme="minorHAnsi"/>
          <w:b/>
          <w:sz w:val="24"/>
          <w:szCs w:val="24"/>
          <w:lang w:eastAsia="pl-PL"/>
        </w:rPr>
        <w:t xml:space="preserve">2. Przyspieszenie </w:t>
      </w:r>
      <w:r w:rsidRPr="00B661A4">
        <w:rPr>
          <w:rFonts w:eastAsia="Times New Roman" w:cstheme="minorHAnsi"/>
          <w:sz w:val="24"/>
          <w:szCs w:val="24"/>
          <w:lang w:eastAsia="pl-PL"/>
        </w:rPr>
        <w:t>– wielkość fizyczna opisująca zmianę wartości prędkości ciała w jednostce czasu.</w:t>
      </w:r>
    </w:p>
    <w:p w:rsidR="00B661A4" w:rsidRPr="00B661A4" w:rsidRDefault="00B661A4" w:rsidP="00B0514E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B0514E">
        <w:rPr>
          <w:rFonts w:eastAsia="Times New Roman" w:cstheme="minorHAnsi"/>
          <w:sz w:val="28"/>
          <w:szCs w:val="28"/>
          <w:lang w:eastAsia="pl-PL"/>
        </w:rPr>
        <w:t>p</w:t>
      </w:r>
      <w:r w:rsidRPr="00B661A4">
        <w:rPr>
          <w:rFonts w:eastAsia="Times New Roman" w:cstheme="minorHAnsi"/>
          <w:sz w:val="28"/>
          <w:szCs w:val="28"/>
          <w:lang w:eastAsia="pl-PL"/>
        </w:rPr>
        <w:t>rzyspieszenie</w:t>
      </w:r>
      <w:r w:rsidRPr="00B0514E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B661A4">
        <w:rPr>
          <w:rFonts w:eastAsia="Times New Roman" w:cstheme="minorHAnsi"/>
          <w:sz w:val="28"/>
          <w:szCs w:val="28"/>
          <w:lang w:eastAsia="pl-PL"/>
        </w:rPr>
        <w:t>=</w:t>
      </w:r>
      <w:r w:rsidRPr="00B0514E">
        <w:rPr>
          <w:rFonts w:eastAsia="Times New Roman" w:cstheme="minorHAnsi"/>
          <w:sz w:val="28"/>
          <w:szCs w:val="28"/>
          <w:lang w:eastAsia="pl-PL"/>
        </w:rPr>
        <w:t xml:space="preserve"> </w:t>
      </w:r>
      <m:oMath>
        <m:r>
          <w:rPr>
            <w:rFonts w:ascii="Cambria Math" w:eastAsia="Times New Roman" w:cstheme="minorHAnsi"/>
            <w:sz w:val="28"/>
            <w:szCs w:val="28"/>
            <w:lang w:eastAsia="pl-PL"/>
          </w:rPr>
          <m:t xml:space="preserve">  </m:t>
        </m:r>
        <m:f>
          <m:fPr>
            <m:ctrlPr>
              <w:rPr>
                <w:rFonts w:ascii="Cambria Math" w:eastAsia="Times New Roman" w:cstheme="minorHAnsi"/>
                <w:i/>
                <w:sz w:val="28"/>
                <w:szCs w:val="28"/>
                <w:lang w:eastAsia="pl-PL"/>
              </w:rPr>
            </m:ctrlPr>
          </m:fPr>
          <m:num>
            <m:r>
              <w:rPr>
                <w:rFonts w:ascii="Cambria Math" w:eastAsia="Times New Roman" w:hAnsi="Cambria Math" w:cstheme="minorHAnsi"/>
                <w:sz w:val="28"/>
                <w:szCs w:val="28"/>
                <w:lang w:eastAsia="pl-PL"/>
              </w:rPr>
              <m:t>zmiana</m:t>
            </m:r>
            <m:r>
              <w:rPr>
                <w:rFonts w:ascii="Cambria Math" w:eastAsia="Times New Roman" w:cstheme="minorHAnsi"/>
                <w:sz w:val="28"/>
                <w:szCs w:val="28"/>
                <w:lang w:eastAsia="pl-PL"/>
              </w:rPr>
              <m:t xml:space="preserve"> </m:t>
            </m:r>
            <m:r>
              <w:rPr>
                <w:rFonts w:ascii="Cambria Math" w:eastAsia="Times New Roman" w:hAnsi="Cambria Math" w:cstheme="minorHAnsi"/>
                <w:sz w:val="28"/>
                <w:szCs w:val="28"/>
                <w:lang w:eastAsia="pl-PL"/>
              </w:rPr>
              <m:t>warto</m:t>
            </m:r>
            <m:r>
              <w:rPr>
                <w:rFonts w:ascii="Cambria Math" w:eastAsia="Times New Roman" w:cstheme="minorHAnsi"/>
                <w:sz w:val="28"/>
                <w:szCs w:val="28"/>
                <w:lang w:eastAsia="pl-PL"/>
              </w:rPr>
              <m:t>ś</m:t>
            </m:r>
            <m:r>
              <w:rPr>
                <w:rFonts w:ascii="Cambria Math" w:eastAsia="Times New Roman" w:hAnsi="Cambria Math" w:cstheme="minorHAnsi"/>
                <w:sz w:val="28"/>
                <w:szCs w:val="28"/>
                <w:lang w:eastAsia="pl-PL"/>
              </w:rPr>
              <m:t>ci</m:t>
            </m:r>
            <m:r>
              <w:rPr>
                <w:rFonts w:ascii="Cambria Math" w:eastAsia="Times New Roman" w:cstheme="minorHAnsi"/>
                <w:sz w:val="28"/>
                <w:szCs w:val="28"/>
                <w:lang w:eastAsia="pl-PL"/>
              </w:rPr>
              <m:t xml:space="preserve"> </m:t>
            </m:r>
            <m:r>
              <w:rPr>
                <w:rFonts w:ascii="Cambria Math" w:eastAsia="Times New Roman" w:hAnsi="Cambria Math" w:cstheme="minorHAnsi"/>
                <w:sz w:val="28"/>
                <w:szCs w:val="28"/>
                <w:lang w:eastAsia="pl-PL"/>
              </w:rPr>
              <m:t>pr</m:t>
            </m:r>
            <m:r>
              <w:rPr>
                <w:rFonts w:ascii="Cambria Math" w:eastAsia="Times New Roman" w:cstheme="minorHAnsi"/>
                <w:sz w:val="28"/>
                <w:szCs w:val="28"/>
                <w:lang w:eastAsia="pl-PL"/>
              </w:rPr>
              <m:t>ę</m:t>
            </m:r>
            <m:r>
              <w:rPr>
                <w:rFonts w:ascii="Cambria Math" w:eastAsia="Times New Roman" w:hAnsi="Cambria Math" w:cstheme="minorHAnsi"/>
                <w:sz w:val="28"/>
                <w:szCs w:val="28"/>
                <w:lang w:eastAsia="pl-PL"/>
              </w:rPr>
              <m:t>dko</m:t>
            </m:r>
            <m:r>
              <w:rPr>
                <w:rFonts w:ascii="Cambria Math" w:eastAsia="Times New Roman" w:cstheme="minorHAnsi"/>
                <w:sz w:val="28"/>
                <w:szCs w:val="28"/>
                <w:lang w:eastAsia="pl-PL"/>
              </w:rPr>
              <m:t>ś</m:t>
            </m:r>
            <m:r>
              <w:rPr>
                <w:rFonts w:ascii="Cambria Math" w:eastAsia="Times New Roman" w:hAnsi="Cambria Math" w:cstheme="minorHAnsi"/>
                <w:sz w:val="28"/>
                <w:szCs w:val="28"/>
                <w:lang w:eastAsia="pl-PL"/>
              </w:rPr>
              <m:t>ci</m:t>
            </m:r>
          </m:num>
          <m:den>
            <m:r>
              <w:rPr>
                <w:rFonts w:ascii="Cambria Math" w:eastAsia="Times New Roman" w:hAnsi="Cambria Math" w:cstheme="minorHAnsi"/>
                <w:sz w:val="28"/>
                <w:szCs w:val="28"/>
                <w:lang w:eastAsia="pl-PL"/>
              </w:rPr>
              <m:t>przedzia</m:t>
            </m:r>
            <m:r>
              <w:rPr>
                <w:rFonts w:ascii="Cambria Math" w:eastAsia="Times New Roman" w:cstheme="minorHAnsi"/>
                <w:sz w:val="28"/>
                <w:szCs w:val="28"/>
                <w:lang w:eastAsia="pl-PL"/>
              </w:rPr>
              <m:t>ł</m:t>
            </m:r>
            <m:r>
              <w:rPr>
                <w:rFonts w:ascii="Cambria Math" w:eastAsia="Times New Roman" w:cstheme="minorHAnsi"/>
                <w:sz w:val="28"/>
                <w:szCs w:val="28"/>
                <w:lang w:eastAsia="pl-PL"/>
              </w:rPr>
              <m:t xml:space="preserve"> </m:t>
            </m:r>
            <m:r>
              <w:rPr>
                <w:rFonts w:ascii="Cambria Math" w:eastAsia="Times New Roman" w:hAnsi="Cambria Math" w:cstheme="minorHAnsi"/>
                <w:sz w:val="28"/>
                <w:szCs w:val="28"/>
                <w:lang w:eastAsia="pl-PL"/>
              </w:rPr>
              <m:t>czasu</m:t>
            </m:r>
          </m:den>
        </m:f>
      </m:oMath>
      <w:r w:rsidR="00B0514E" w:rsidRPr="00B0514E">
        <w:rPr>
          <w:rFonts w:eastAsia="Times New Roman" w:cstheme="minorHAnsi"/>
          <w:sz w:val="28"/>
          <w:szCs w:val="28"/>
          <w:lang w:eastAsia="pl-PL"/>
        </w:rPr>
        <w:t xml:space="preserve">            </w:t>
      </w:r>
      <w:r w:rsidR="00B0514E" w:rsidRPr="00B0514E">
        <w:rPr>
          <w:rFonts w:eastAsia="Times New Roman" w:cstheme="minorHAnsi"/>
          <w:b/>
          <w:sz w:val="28"/>
          <w:szCs w:val="28"/>
          <w:lang w:eastAsia="pl-PL"/>
        </w:rPr>
        <w:t xml:space="preserve">  </w:t>
      </w:r>
      <w:r w:rsidRPr="00B0514E">
        <w:rPr>
          <w:rFonts w:eastAsia="Times New Roman" w:cstheme="minorHAnsi"/>
          <w:b/>
          <w:sz w:val="28"/>
          <w:szCs w:val="28"/>
          <w:lang w:eastAsia="pl-PL"/>
        </w:rPr>
        <w:t xml:space="preserve">a </w:t>
      </w:r>
      <w:r w:rsidR="00B0514E" w:rsidRPr="00B0514E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r w:rsidRPr="00B0514E">
        <w:rPr>
          <w:rFonts w:eastAsia="Times New Roman" w:cstheme="minorHAnsi"/>
          <w:b/>
          <w:sz w:val="28"/>
          <w:szCs w:val="28"/>
          <w:lang w:eastAsia="pl-PL"/>
        </w:rPr>
        <w:t>=</w:t>
      </w:r>
      <w:r w:rsidR="00B0514E" w:rsidRPr="00B0514E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r w:rsidRPr="00B0514E">
        <w:rPr>
          <w:rFonts w:eastAsia="Times New Roman" w:cstheme="minorHAnsi"/>
          <w:b/>
          <w:sz w:val="28"/>
          <w:szCs w:val="28"/>
          <w:lang w:eastAsia="pl-PL"/>
        </w:rPr>
        <w:t> </w:t>
      </w:r>
      <m:oMath>
        <m:f>
          <m:fPr>
            <m:ctrlPr>
              <w:rPr>
                <w:rFonts w:ascii="Cambria Math" w:eastAsia="Times New Roman" w:cstheme="minorHAnsi"/>
                <w:b/>
                <w:i/>
                <w:sz w:val="28"/>
                <w:szCs w:val="28"/>
                <w:lang w:eastAsia="pl-PL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cstheme="minorHAnsi"/>
                <w:sz w:val="28"/>
                <w:szCs w:val="28"/>
                <w:lang w:eastAsia="pl-PL"/>
              </w:rPr>
              <m:t xml:space="preserve"> </m:t>
            </m:r>
            <m:r>
              <m:rPr>
                <m:sty m:val="bi"/>
              </m:rPr>
              <w:rPr>
                <w:rFonts w:ascii="Cambria Math" w:eastAsia="Times New Roman" w:cstheme="minorHAnsi"/>
                <w:sz w:val="28"/>
                <w:szCs w:val="28"/>
                <w:lang w:eastAsia="pl-PL"/>
              </w:rPr>
              <m:t>∆</m:t>
            </m:r>
            <m:r>
              <m:rPr>
                <m:sty m:val="bi"/>
              </m:rPr>
              <w:rPr>
                <w:rFonts w:ascii="Cambria Math" w:eastAsia="Times New Roman" w:hAnsi="Cambria Math" w:cstheme="minorHAnsi"/>
                <w:sz w:val="28"/>
                <w:szCs w:val="28"/>
                <w:lang w:eastAsia="pl-PL"/>
              </w:rPr>
              <m:t>V</m:t>
            </m:r>
          </m:num>
          <m:den>
            <m:r>
              <m:rPr>
                <m:sty m:val="bi"/>
              </m:rPr>
              <w:rPr>
                <w:rFonts w:ascii="Cambria Math" w:eastAsia="Times New Roman" w:cstheme="minorHAnsi"/>
                <w:sz w:val="28"/>
                <w:szCs w:val="28"/>
                <w:lang w:eastAsia="pl-PL"/>
              </w:rPr>
              <m:t>∆</m:t>
            </m:r>
            <m:r>
              <m:rPr>
                <m:sty m:val="bi"/>
              </m:rPr>
              <w:rPr>
                <w:rFonts w:ascii="Cambria Math" w:eastAsia="Times New Roman" w:hAnsi="Cambria Math" w:cstheme="minorHAnsi"/>
                <w:sz w:val="28"/>
                <w:szCs w:val="28"/>
                <w:lang w:eastAsia="pl-PL"/>
              </w:rPr>
              <m:t>t</m:t>
            </m:r>
          </m:den>
        </m:f>
      </m:oMath>
    </w:p>
    <w:p w:rsidR="00B661A4" w:rsidRPr="00B661A4" w:rsidRDefault="00B661A4" w:rsidP="00B661A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B661A4">
        <w:rPr>
          <w:rFonts w:eastAsia="Times New Roman" w:cstheme="minorHAnsi"/>
          <w:color w:val="1B1B1B"/>
          <w:sz w:val="24"/>
          <w:szCs w:val="24"/>
          <w:lang w:eastAsia="pl-PL"/>
        </w:rPr>
        <w:t>Podczas zmiany prędkości mamy do czynienia z dwiema wartościami: początkową i końcową. Przykładowo: samochód jedzie z prędkością 20 m/s, kierowca przyspiesza i samochód osiąga prędkość 30 m/s. Zmiana prędkości zawsze będzie obliczana jako różnica wartości końcowej i początkowej. W tym przypadku zmiana prędkości </w:t>
      </w:r>
      <w:proofErr w:type="spellStart"/>
      <w:r w:rsidRPr="00B661A4">
        <w:rPr>
          <w:rFonts w:eastAsia="Times New Roman" w:cstheme="minorHAnsi"/>
          <w:color w:val="1B1B1B"/>
          <w:sz w:val="24"/>
          <w:szCs w:val="24"/>
          <w:lang w:eastAsia="pl-PL"/>
        </w:rPr>
        <w:t>∆v</w:t>
      </w:r>
      <w:proofErr w:type="spellEnd"/>
      <w:r w:rsidRPr="00B661A4">
        <w:rPr>
          <w:rFonts w:eastAsia="Times New Roman" w:cstheme="minorHAnsi"/>
          <w:color w:val="1B1B1B"/>
          <w:sz w:val="24"/>
          <w:szCs w:val="24"/>
          <w:lang w:eastAsia="pl-PL"/>
        </w:rPr>
        <w:t> = 30 m/s – 20 m/s = 10 m/s. Zmiana jest dodatnia, co oznacza, że wartość prędkości wzrosła, czyli przyspieszenie ciała jest dodatnie.</w:t>
      </w:r>
    </w:p>
    <w:p w:rsidR="00B661A4" w:rsidRPr="00B661A4" w:rsidRDefault="00B661A4" w:rsidP="00B661A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661A4">
        <w:rPr>
          <w:rFonts w:eastAsia="Times New Roman" w:cstheme="minorHAnsi"/>
          <w:b/>
          <w:bCs/>
          <w:sz w:val="24"/>
          <w:szCs w:val="24"/>
          <w:lang w:eastAsia="pl-PL"/>
        </w:rPr>
        <w:t>Zapamiętaj!</w:t>
      </w:r>
    </w:p>
    <w:p w:rsidR="00B661A4" w:rsidRDefault="00B661A4" w:rsidP="00B661A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661A4">
        <w:rPr>
          <w:rFonts w:eastAsia="Times New Roman" w:cstheme="minorHAnsi"/>
          <w:sz w:val="24"/>
          <w:szCs w:val="24"/>
          <w:lang w:eastAsia="pl-PL"/>
        </w:rPr>
        <w:t>W fizyce do oznaczania zmian wielkości fizycznych stosuje się grecką literkę ∆ (delta), odpowiadającą polskiej literze D. Przykładowo: zmianę prędkości (przyrost lub spadek) oznaczymy jako </w:t>
      </w:r>
      <w:proofErr w:type="spellStart"/>
      <w:r w:rsidRPr="00B661A4">
        <w:rPr>
          <w:rFonts w:eastAsia="Times New Roman" w:cstheme="minorHAnsi"/>
          <w:sz w:val="24"/>
          <w:szCs w:val="24"/>
          <w:lang w:eastAsia="pl-PL"/>
        </w:rPr>
        <w:t>∆v</w:t>
      </w:r>
      <w:proofErr w:type="spellEnd"/>
      <w:r w:rsidRPr="00B661A4">
        <w:rPr>
          <w:rFonts w:eastAsia="Times New Roman" w:cstheme="minorHAnsi"/>
          <w:sz w:val="24"/>
          <w:szCs w:val="24"/>
          <w:lang w:eastAsia="pl-PL"/>
        </w:rPr>
        <w:t>. Natomiast </w:t>
      </w:r>
      <w:proofErr w:type="spellStart"/>
      <w:r w:rsidRPr="00B661A4">
        <w:rPr>
          <w:rFonts w:eastAsia="Times New Roman" w:cstheme="minorHAnsi"/>
          <w:sz w:val="24"/>
          <w:szCs w:val="24"/>
          <w:lang w:eastAsia="pl-PL"/>
        </w:rPr>
        <w:t>∆t</w:t>
      </w:r>
      <w:proofErr w:type="spellEnd"/>
      <w:r w:rsidRPr="00B661A4">
        <w:rPr>
          <w:rFonts w:eastAsia="Times New Roman" w:cstheme="minorHAnsi"/>
          <w:sz w:val="24"/>
          <w:szCs w:val="24"/>
          <w:lang w:eastAsia="pl-PL"/>
        </w:rPr>
        <w:t> to przedział czasu, w którym następuje zmiana prędkości.</w:t>
      </w:r>
    </w:p>
    <w:p w:rsidR="00B0514E" w:rsidRDefault="00B0514E" w:rsidP="00B661A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B0514E" w:rsidRPr="00B661A4" w:rsidRDefault="00B0514E" w:rsidP="00B661A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B661A4" w:rsidRPr="00B661A4" w:rsidRDefault="00B661A4" w:rsidP="00B661A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B661A4">
        <w:rPr>
          <w:rFonts w:eastAsia="Times New Roman" w:cstheme="minorHAnsi"/>
          <w:color w:val="1B1B1B"/>
          <w:sz w:val="24"/>
          <w:szCs w:val="24"/>
          <w:lang w:eastAsia="pl-PL"/>
        </w:rPr>
        <w:lastRenderedPageBreak/>
        <w:t>W jakich jednostkach wyrażamy przyspieszenie? Jeżeli je</w:t>
      </w:r>
      <w:r w:rsidR="00FA2B4B" w:rsidRPr="00B0514E">
        <w:rPr>
          <w:rFonts w:eastAsia="Times New Roman" w:cstheme="minorHAnsi"/>
          <w:color w:val="1B1B1B"/>
          <w:sz w:val="24"/>
          <w:szCs w:val="24"/>
          <w:lang w:eastAsia="pl-PL"/>
        </w:rPr>
        <w:t>dnostką zmiany prędkości jest </w:t>
      </w:r>
      <m:oMath>
        <m:f>
          <m:fPr>
            <m:ctrlPr>
              <w:rPr>
                <w:rFonts w:ascii="Cambria Math" w:eastAsia="Times New Roman" w:cstheme="minorHAnsi"/>
                <w:i/>
                <w:color w:val="1B1B1B"/>
                <w:sz w:val="24"/>
                <w:szCs w:val="24"/>
                <w:lang w:eastAsia="pl-PL"/>
              </w:rPr>
            </m:ctrlPr>
          </m:fPr>
          <m:num>
            <m:r>
              <w:rPr>
                <w:rFonts w:ascii="Cambria Math" w:eastAsia="Times New Roman" w:hAnsi="Cambria Math" w:cstheme="minorHAnsi"/>
                <w:color w:val="1B1B1B"/>
                <w:sz w:val="24"/>
                <w:szCs w:val="24"/>
                <w:lang w:eastAsia="pl-PL"/>
              </w:rPr>
              <m:t>m</m:t>
            </m:r>
          </m:num>
          <m:den>
            <m:r>
              <w:rPr>
                <w:rFonts w:ascii="Cambria Math" w:eastAsia="Times New Roman" w:hAnsi="Cambria Math" w:cstheme="minorHAnsi"/>
                <w:color w:val="1B1B1B"/>
                <w:sz w:val="24"/>
                <w:szCs w:val="24"/>
                <w:lang w:eastAsia="pl-PL"/>
              </w:rPr>
              <m:t>s</m:t>
            </m:r>
          </m:den>
        </m:f>
      </m:oMath>
      <w:r w:rsidRPr="00B661A4">
        <w:rPr>
          <w:rFonts w:eastAsia="Times New Roman" w:cstheme="minorHAnsi"/>
          <w:color w:val="1B1B1B"/>
          <w:sz w:val="24"/>
          <w:szCs w:val="24"/>
          <w:lang w:eastAsia="pl-PL"/>
        </w:rPr>
        <w:t>, a jednostką czasu – sekunda, to na podstawie wzoru na przyspieszenie:</w:t>
      </w:r>
    </w:p>
    <w:p w:rsidR="00B661A4" w:rsidRPr="00B661A4" w:rsidRDefault="00FA2B4B" w:rsidP="00B661A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1B1B1B"/>
          <w:sz w:val="28"/>
          <w:szCs w:val="28"/>
          <w:lang w:eastAsia="pl-PL"/>
        </w:rPr>
      </w:pPr>
      <w:r w:rsidRPr="00B0514E">
        <w:rPr>
          <w:rFonts w:eastAsia="Times New Roman" w:cstheme="minorHAnsi"/>
          <w:b/>
          <w:color w:val="1B1B1B"/>
          <w:sz w:val="28"/>
          <w:szCs w:val="28"/>
          <w:lang w:eastAsia="pl-PL"/>
        </w:rPr>
        <w:t>a= </w:t>
      </w:r>
      <m:oMath>
        <m:f>
          <m:fPr>
            <m:ctrlPr>
              <w:rPr>
                <w:rFonts w:ascii="Cambria Math" w:eastAsia="Times New Roman" w:cstheme="minorHAnsi"/>
                <w:b/>
                <w:i/>
                <w:color w:val="1B1B1B"/>
                <w:sz w:val="28"/>
                <w:szCs w:val="28"/>
                <w:lang w:eastAsia="pl-PL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cstheme="minorHAnsi"/>
                <w:color w:val="1B1B1B"/>
                <w:sz w:val="28"/>
                <w:szCs w:val="28"/>
                <w:lang w:eastAsia="pl-PL"/>
              </w:rPr>
              <m:t>∆</m:t>
            </m:r>
            <m:r>
              <m:rPr>
                <m:sty m:val="bi"/>
              </m:rPr>
              <w:rPr>
                <w:rFonts w:ascii="Cambria Math" w:eastAsia="Times New Roman" w:hAnsi="Cambria Math" w:cstheme="minorHAnsi"/>
                <w:color w:val="1B1B1B"/>
                <w:sz w:val="28"/>
                <w:szCs w:val="28"/>
                <w:lang w:eastAsia="pl-PL"/>
              </w:rPr>
              <m:t>V</m:t>
            </m:r>
          </m:num>
          <m:den>
            <m:r>
              <m:rPr>
                <m:sty m:val="bi"/>
              </m:rPr>
              <w:rPr>
                <w:rFonts w:ascii="Cambria Math" w:eastAsia="Times New Roman" w:cstheme="minorHAnsi"/>
                <w:color w:val="1B1B1B"/>
                <w:sz w:val="28"/>
                <w:szCs w:val="28"/>
                <w:lang w:eastAsia="pl-PL"/>
              </w:rPr>
              <m:t>∆</m:t>
            </m:r>
            <m:r>
              <m:rPr>
                <m:sty m:val="bi"/>
              </m:rPr>
              <w:rPr>
                <w:rFonts w:ascii="Cambria Math" w:eastAsia="Times New Roman" w:hAnsi="Cambria Math" w:cstheme="minorHAnsi"/>
                <w:color w:val="1B1B1B"/>
                <w:sz w:val="28"/>
                <w:szCs w:val="28"/>
                <w:lang w:eastAsia="pl-PL"/>
              </w:rPr>
              <m:t>t</m:t>
            </m:r>
          </m:den>
        </m:f>
      </m:oMath>
    </w:p>
    <w:p w:rsidR="00B661A4" w:rsidRPr="00B0514E" w:rsidRDefault="00B661A4" w:rsidP="00B0514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B661A4">
        <w:rPr>
          <w:rFonts w:eastAsia="Times New Roman" w:cstheme="minorHAnsi"/>
          <w:color w:val="1B1B1B"/>
          <w:sz w:val="24"/>
          <w:szCs w:val="24"/>
          <w:lang w:eastAsia="pl-PL"/>
        </w:rPr>
        <w:t>otrzymujemy:</w:t>
      </w:r>
      <w:r w:rsidR="00B0514E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        </w:t>
      </w:r>
      <w:r w:rsidR="00FA2B4B" w:rsidRPr="00B0514E">
        <w:rPr>
          <w:rFonts w:eastAsia="Times New Roman" w:cstheme="minorHAnsi"/>
          <w:color w:val="1B1B1B"/>
          <w:sz w:val="28"/>
          <w:szCs w:val="28"/>
          <w:lang w:eastAsia="pl-PL"/>
        </w:rPr>
        <w:t xml:space="preserve"> </w:t>
      </w:r>
      <m:oMath>
        <m:f>
          <m:fPr>
            <m:ctrlPr>
              <w:rPr>
                <w:rFonts w:ascii="Cambria Math" w:eastAsia="Times New Roman" w:cstheme="minorHAnsi"/>
                <w:i/>
                <w:color w:val="1B1B1B"/>
                <w:sz w:val="28"/>
                <w:szCs w:val="28"/>
                <w:lang w:eastAsia="pl-PL"/>
              </w:rPr>
            </m:ctrlPr>
          </m:fPr>
          <m:num>
            <m:f>
              <m:fPr>
                <m:ctrlPr>
                  <w:rPr>
                    <w:rFonts w:ascii="Cambria Math" w:eastAsia="Times New Roman" w:cstheme="minorHAnsi"/>
                    <w:i/>
                    <w:color w:val="1B1B1B"/>
                    <w:sz w:val="28"/>
                    <w:szCs w:val="28"/>
                    <w:lang w:eastAsia="pl-PL"/>
                  </w:rPr>
                </m:ctrlPr>
              </m:fPr>
              <m:num>
                <m:r>
                  <w:rPr>
                    <w:rFonts w:ascii="Cambria Math" w:eastAsia="Times New Roman" w:hAnsi="Cambria Math" w:cstheme="minorHAnsi"/>
                    <w:color w:val="1B1B1B"/>
                    <w:sz w:val="28"/>
                    <w:szCs w:val="28"/>
                    <w:lang w:eastAsia="pl-PL"/>
                  </w:rPr>
                  <m:t>m</m:t>
                </m:r>
              </m:num>
              <m:den>
                <m:r>
                  <w:rPr>
                    <w:rFonts w:ascii="Cambria Math" w:eastAsia="Times New Roman" w:hAnsi="Cambria Math" w:cstheme="minorHAnsi"/>
                    <w:color w:val="1B1B1B"/>
                    <w:sz w:val="28"/>
                    <w:szCs w:val="28"/>
                    <w:lang w:eastAsia="pl-PL"/>
                  </w:rPr>
                  <m:t>s</m:t>
                </m:r>
              </m:den>
            </m:f>
            <m:r>
              <w:rPr>
                <w:rFonts w:ascii="Cambria Math" w:eastAsia="Times New Roman" w:cstheme="minorHAnsi"/>
                <w:color w:val="1B1B1B"/>
                <w:sz w:val="28"/>
                <w:szCs w:val="28"/>
                <w:lang w:eastAsia="pl-PL"/>
              </w:rPr>
              <m:t xml:space="preserve"> </m:t>
            </m:r>
          </m:num>
          <m:den>
            <m:r>
              <w:rPr>
                <w:rFonts w:ascii="Cambria Math" w:eastAsia="Times New Roman" w:hAnsi="Cambria Math" w:cstheme="minorHAnsi"/>
                <w:color w:val="1B1B1B"/>
                <w:sz w:val="28"/>
                <w:szCs w:val="28"/>
                <w:lang w:eastAsia="pl-PL"/>
              </w:rPr>
              <m:t>s</m:t>
            </m:r>
          </m:den>
        </m:f>
      </m:oMath>
      <w:r w:rsidR="00FA2B4B" w:rsidRPr="00B0514E">
        <w:rPr>
          <w:rFonts w:eastAsia="Times New Roman" w:cstheme="minorHAnsi"/>
          <w:color w:val="1B1B1B"/>
          <w:sz w:val="28"/>
          <w:szCs w:val="28"/>
          <w:lang w:eastAsia="pl-PL"/>
        </w:rPr>
        <w:t xml:space="preserve"> </w:t>
      </w:r>
      <w:r w:rsidRPr="00B661A4">
        <w:rPr>
          <w:rFonts w:eastAsia="Times New Roman" w:cstheme="minorHAnsi"/>
          <w:color w:val="1B1B1B"/>
          <w:sz w:val="28"/>
          <w:szCs w:val="28"/>
          <w:lang w:eastAsia="pl-PL"/>
        </w:rPr>
        <w:t>=</w:t>
      </w:r>
      <w:r w:rsidR="00FA2B4B" w:rsidRPr="00B0514E">
        <w:rPr>
          <w:rFonts w:eastAsia="Times New Roman" w:cstheme="minorHAnsi"/>
          <w:color w:val="1B1B1B"/>
          <w:sz w:val="28"/>
          <w:szCs w:val="28"/>
          <w:lang w:eastAsia="pl-PL"/>
        </w:rPr>
        <w:t xml:space="preserve"> </w:t>
      </w:r>
      <m:oMath>
        <m:f>
          <m:fPr>
            <m:ctrlPr>
              <w:rPr>
                <w:rFonts w:ascii="Cambria Math" w:eastAsia="Times New Roman" w:cstheme="minorHAnsi"/>
                <w:i/>
                <w:color w:val="1B1B1B"/>
                <w:sz w:val="28"/>
                <w:szCs w:val="28"/>
                <w:lang w:eastAsia="pl-PL"/>
              </w:rPr>
            </m:ctrlPr>
          </m:fPr>
          <m:num>
            <m:r>
              <w:rPr>
                <w:rFonts w:ascii="Cambria Math" w:eastAsia="Times New Roman" w:hAnsi="Cambria Math" w:cstheme="minorHAnsi"/>
                <w:color w:val="1B1B1B"/>
                <w:sz w:val="28"/>
                <w:szCs w:val="28"/>
                <w:lang w:eastAsia="pl-PL"/>
              </w:rPr>
              <m:t>m</m:t>
            </m:r>
          </m:num>
          <m:den>
            <m:r>
              <w:rPr>
                <w:rFonts w:ascii="Cambria Math" w:eastAsia="Times New Roman" w:hAnsi="Cambria Math" w:cstheme="minorHAnsi"/>
                <w:color w:val="1B1B1B"/>
                <w:sz w:val="28"/>
                <w:szCs w:val="28"/>
                <w:lang w:eastAsia="pl-PL"/>
              </w:rPr>
              <m:t>s</m:t>
            </m:r>
          </m:den>
        </m:f>
        <m:r>
          <w:rPr>
            <w:rFonts w:ascii="Cambria Math" w:eastAsia="Times New Roman" w:cstheme="minorHAnsi"/>
            <w:color w:val="1B1B1B"/>
            <w:sz w:val="28"/>
            <w:szCs w:val="28"/>
            <w:lang w:eastAsia="pl-PL"/>
          </w:rPr>
          <m:t xml:space="preserve"> </m:t>
        </m:r>
      </m:oMath>
      <w:r w:rsidRPr="00B661A4">
        <w:rPr>
          <w:rFonts w:eastAsia="Times New Roman" w:cstheme="minorHAnsi"/>
          <w:color w:val="1B1B1B"/>
          <w:sz w:val="28"/>
          <w:szCs w:val="28"/>
          <w:lang w:eastAsia="pl-PL"/>
        </w:rPr>
        <w:t>·</w:t>
      </w:r>
      <w:r w:rsidR="00FA2B4B" w:rsidRPr="00B0514E">
        <w:rPr>
          <w:rFonts w:eastAsia="Times New Roman" w:cstheme="minorHAnsi"/>
          <w:color w:val="1B1B1B"/>
          <w:sz w:val="28"/>
          <w:szCs w:val="28"/>
          <w:lang w:eastAsia="pl-PL"/>
        </w:rPr>
        <w:t xml:space="preserve">  </w:t>
      </w:r>
      <m:oMath>
        <m:f>
          <m:fPr>
            <m:ctrlPr>
              <w:rPr>
                <w:rFonts w:ascii="Cambria Math" w:eastAsia="Times New Roman" w:cstheme="minorHAnsi"/>
                <w:i/>
                <w:color w:val="1B1B1B"/>
                <w:sz w:val="28"/>
                <w:szCs w:val="28"/>
                <w:lang w:eastAsia="pl-PL"/>
              </w:rPr>
            </m:ctrlPr>
          </m:fPr>
          <m:num>
            <m:r>
              <w:rPr>
                <w:rFonts w:ascii="Cambria Math" w:eastAsia="Times New Roman" w:cstheme="minorHAnsi"/>
                <w:color w:val="1B1B1B"/>
                <w:sz w:val="28"/>
                <w:szCs w:val="28"/>
                <w:lang w:eastAsia="pl-PL"/>
              </w:rPr>
              <m:t>1</m:t>
            </m:r>
          </m:num>
          <m:den>
            <m:r>
              <w:rPr>
                <w:rFonts w:ascii="Cambria Math" w:eastAsia="Times New Roman" w:cstheme="minorHAnsi"/>
                <w:color w:val="1B1B1B"/>
                <w:sz w:val="28"/>
                <w:szCs w:val="28"/>
                <w:lang w:eastAsia="pl-PL"/>
              </w:rPr>
              <m:t>5</m:t>
            </m:r>
          </m:den>
        </m:f>
      </m:oMath>
      <w:r w:rsidR="00FA2B4B" w:rsidRPr="00B0514E">
        <w:rPr>
          <w:rFonts w:eastAsia="Times New Roman" w:cstheme="minorHAnsi"/>
          <w:color w:val="1B1B1B"/>
          <w:sz w:val="28"/>
          <w:szCs w:val="28"/>
          <w:lang w:eastAsia="pl-PL"/>
        </w:rPr>
        <w:t xml:space="preserve"> </w:t>
      </w:r>
      <w:r w:rsidRPr="00B661A4">
        <w:rPr>
          <w:rFonts w:eastAsia="Times New Roman" w:cstheme="minorHAnsi"/>
          <w:color w:val="1B1B1B"/>
          <w:sz w:val="28"/>
          <w:szCs w:val="28"/>
          <w:lang w:eastAsia="pl-PL"/>
        </w:rPr>
        <w:t>=</w:t>
      </w:r>
      <w:r w:rsidR="00FA2B4B" w:rsidRPr="00B0514E">
        <w:rPr>
          <w:rFonts w:eastAsia="Times New Roman" w:cstheme="minorHAnsi"/>
          <w:color w:val="1B1B1B"/>
          <w:sz w:val="28"/>
          <w:szCs w:val="28"/>
          <w:lang w:eastAsia="pl-PL"/>
        </w:rPr>
        <w:t xml:space="preserve"> </w:t>
      </w:r>
      <m:oMath>
        <m:f>
          <m:fPr>
            <m:ctrlPr>
              <w:rPr>
                <w:rFonts w:ascii="Cambria Math" w:eastAsia="Times New Roman" w:cstheme="minorHAnsi"/>
                <w:i/>
                <w:color w:val="1B1B1B"/>
                <w:sz w:val="28"/>
                <w:szCs w:val="28"/>
                <w:lang w:eastAsia="pl-PL"/>
              </w:rPr>
            </m:ctrlPr>
          </m:fPr>
          <m:num>
            <m:r>
              <w:rPr>
                <w:rFonts w:ascii="Cambria Math" w:eastAsia="Times New Roman" w:hAnsi="Cambria Math" w:cstheme="minorHAnsi"/>
                <w:color w:val="1B1B1B"/>
                <w:sz w:val="28"/>
                <w:szCs w:val="28"/>
                <w:lang w:eastAsia="pl-PL"/>
              </w:rPr>
              <m:t>m</m:t>
            </m:r>
          </m:num>
          <m:den>
            <m:sSup>
              <m:sSupPr>
                <m:ctrlPr>
                  <w:rPr>
                    <w:rFonts w:ascii="Cambria Math" w:eastAsia="Times New Roman" w:cstheme="minorHAnsi"/>
                    <w:i/>
                    <w:color w:val="1B1B1B"/>
                    <w:sz w:val="28"/>
                    <w:szCs w:val="28"/>
                    <w:lang w:eastAsia="pl-PL"/>
                  </w:rPr>
                </m:ctrlPr>
              </m:sSupPr>
              <m:e>
                <m:r>
                  <w:rPr>
                    <w:rFonts w:ascii="Cambria Math" w:eastAsia="Times New Roman" w:hAnsi="Cambria Math" w:cstheme="minorHAnsi"/>
                    <w:color w:val="1B1B1B"/>
                    <w:sz w:val="28"/>
                    <w:szCs w:val="28"/>
                    <w:lang w:eastAsia="pl-PL"/>
                  </w:rPr>
                  <m:t>s</m:t>
                </m:r>
              </m:e>
              <m:sup>
                <m:r>
                  <w:rPr>
                    <w:rFonts w:ascii="Cambria Math" w:eastAsia="Times New Roman" w:cstheme="minorHAnsi"/>
                    <w:color w:val="1B1B1B"/>
                    <w:sz w:val="28"/>
                    <w:szCs w:val="28"/>
                    <w:lang w:eastAsia="pl-PL"/>
                  </w:rPr>
                  <m:t>2</m:t>
                </m:r>
              </m:sup>
            </m:sSup>
          </m:den>
        </m:f>
      </m:oMath>
    </w:p>
    <w:p w:rsidR="00FA2B4B" w:rsidRPr="00B661A4" w:rsidRDefault="00FA2B4B" w:rsidP="00B661A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B1B1B"/>
          <w:sz w:val="24"/>
          <w:szCs w:val="24"/>
          <w:lang w:eastAsia="pl-PL"/>
        </w:rPr>
      </w:pPr>
    </w:p>
    <w:p w:rsidR="00B661A4" w:rsidRPr="00B661A4" w:rsidRDefault="00B661A4" w:rsidP="00FA2B4B">
      <w:pPr>
        <w:shd w:val="clear" w:color="auto" w:fill="FFFFFF"/>
        <w:spacing w:after="0" w:line="240" w:lineRule="auto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B661A4">
        <w:rPr>
          <w:rFonts w:eastAsia="Times New Roman" w:cstheme="minorHAnsi"/>
          <w:color w:val="1B1B1B"/>
          <w:sz w:val="24"/>
          <w:szCs w:val="24"/>
          <w:lang w:eastAsia="pl-PL"/>
        </w:rPr>
        <w:t>Z naszych obliczeń wynika, że j</w:t>
      </w:r>
      <w:r w:rsidR="00FA2B4B" w:rsidRPr="00B0514E">
        <w:rPr>
          <w:rFonts w:eastAsia="Times New Roman" w:cstheme="minorHAnsi"/>
          <w:color w:val="1B1B1B"/>
          <w:sz w:val="24"/>
          <w:szCs w:val="24"/>
          <w:lang w:eastAsia="pl-PL"/>
        </w:rPr>
        <w:t>ednostką przyspieszenia jest </w:t>
      </w:r>
      <w:r w:rsidRPr="00B661A4">
        <w:rPr>
          <w:rFonts w:eastAsia="Times New Roman" w:cstheme="minorHAnsi"/>
          <w:color w:val="1B1B1B"/>
          <w:sz w:val="24"/>
          <w:szCs w:val="24"/>
          <w:lang w:eastAsia="pl-PL"/>
        </w:rPr>
        <w:t> </w:t>
      </w:r>
      <m:oMath>
        <m:f>
          <m:fPr>
            <m:ctrlPr>
              <w:rPr>
                <w:rFonts w:ascii="Cambria Math" w:eastAsia="Times New Roman" w:cstheme="minorHAnsi"/>
                <w:i/>
                <w:color w:val="1B1B1B"/>
                <w:sz w:val="24"/>
                <w:szCs w:val="24"/>
                <w:lang w:eastAsia="pl-PL"/>
              </w:rPr>
            </m:ctrlPr>
          </m:fPr>
          <m:num>
            <m:r>
              <w:rPr>
                <w:rFonts w:ascii="Cambria Math" w:eastAsia="Times New Roman" w:hAnsi="Cambria Math" w:cstheme="minorHAnsi"/>
                <w:color w:val="1B1B1B"/>
                <w:sz w:val="24"/>
                <w:szCs w:val="24"/>
                <w:lang w:eastAsia="pl-PL"/>
              </w:rPr>
              <m:t>m</m:t>
            </m:r>
          </m:num>
          <m:den>
            <m:sSup>
              <m:sSupPr>
                <m:ctrlPr>
                  <w:rPr>
                    <w:rFonts w:ascii="Cambria Math" w:eastAsia="Times New Roman" w:cstheme="minorHAnsi"/>
                    <w:i/>
                    <w:color w:val="1B1B1B"/>
                    <w:sz w:val="24"/>
                    <w:szCs w:val="24"/>
                    <w:lang w:eastAsia="pl-PL"/>
                  </w:rPr>
                </m:ctrlPr>
              </m:sSupPr>
              <m:e>
                <m:r>
                  <w:rPr>
                    <w:rFonts w:ascii="Cambria Math" w:eastAsia="Times New Roman" w:hAnsi="Cambria Math" w:cstheme="minorHAnsi"/>
                    <w:color w:val="1B1B1B"/>
                    <w:sz w:val="24"/>
                    <w:szCs w:val="24"/>
                    <w:lang w:eastAsia="pl-PL"/>
                  </w:rPr>
                  <m:t>s</m:t>
                </m:r>
              </m:e>
              <m:sup>
                <m:r>
                  <w:rPr>
                    <w:rFonts w:ascii="Cambria Math" w:eastAsia="Times New Roman" w:cstheme="minorHAnsi"/>
                    <w:color w:val="1B1B1B"/>
                    <w:sz w:val="24"/>
                    <w:szCs w:val="24"/>
                    <w:lang w:eastAsia="pl-PL"/>
                  </w:rPr>
                  <m:t>2</m:t>
                </m:r>
              </m:sup>
            </m:sSup>
          </m:den>
        </m:f>
      </m:oMath>
      <w:r w:rsidR="00FA2B4B" w:rsidRPr="00B0514E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 </w:t>
      </w:r>
      <w:r w:rsidRPr="00B661A4">
        <w:rPr>
          <w:rFonts w:eastAsia="Times New Roman" w:cstheme="minorHAnsi"/>
          <w:color w:val="1B1B1B"/>
          <w:sz w:val="24"/>
          <w:szCs w:val="24"/>
          <w:lang w:eastAsia="pl-PL"/>
        </w:rPr>
        <w:t>(metr na sekundę kwadrat).</w:t>
      </w:r>
    </w:p>
    <w:p w:rsidR="00B661A4" w:rsidRPr="00B661A4" w:rsidRDefault="00B661A4" w:rsidP="00B661A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661A4">
        <w:rPr>
          <w:rFonts w:eastAsia="Times New Roman" w:cstheme="minorHAnsi"/>
          <w:b/>
          <w:bCs/>
          <w:sz w:val="24"/>
          <w:szCs w:val="24"/>
          <w:lang w:eastAsia="pl-PL"/>
        </w:rPr>
        <w:t>Zapamiętaj!</w:t>
      </w:r>
    </w:p>
    <w:p w:rsidR="00FA2B4B" w:rsidRPr="00B661A4" w:rsidRDefault="00B661A4" w:rsidP="00FA2B4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B661A4">
        <w:rPr>
          <w:rFonts w:eastAsia="Times New Roman" w:cstheme="minorHAnsi"/>
          <w:sz w:val="24"/>
          <w:szCs w:val="24"/>
          <w:lang w:eastAsia="pl-PL"/>
        </w:rPr>
        <w:t>Przyspieszenie jeden metr</w:t>
      </w:r>
      <w:r w:rsidR="00FA2B4B" w:rsidRPr="00B0514E">
        <w:rPr>
          <w:rFonts w:eastAsia="Times New Roman" w:cstheme="minorHAnsi"/>
          <w:sz w:val="24"/>
          <w:szCs w:val="24"/>
          <w:lang w:eastAsia="pl-PL"/>
        </w:rPr>
        <w:t xml:space="preserve"> na sekundę do kwadratu </w:t>
      </w:r>
      <w:r w:rsidRPr="00B661A4">
        <w:rPr>
          <w:rFonts w:eastAsia="Times New Roman" w:cstheme="minorHAnsi"/>
          <w:sz w:val="24"/>
          <w:szCs w:val="24"/>
          <w:lang w:eastAsia="pl-PL"/>
        </w:rPr>
        <w:t xml:space="preserve"> informuje nas o tym, że prędkość ciała wzrosła o jeden metr na sekundę w czasie jednej sekundy. Jeżeli przyspieszenie wynosi</w:t>
      </w:r>
      <w:r w:rsidR="00FA2B4B" w:rsidRPr="00B0514E">
        <w:rPr>
          <w:rFonts w:eastAsia="Times New Roman" w:cstheme="minorHAnsi"/>
          <w:sz w:val="24"/>
          <w:szCs w:val="24"/>
          <w:lang w:eastAsia="pl-PL"/>
        </w:rPr>
        <w:t> 3</w:t>
      </w:r>
      <w:r w:rsidRPr="00B661A4">
        <w:rPr>
          <w:rFonts w:eastAsia="Times New Roman" w:cstheme="minorHAnsi"/>
          <w:sz w:val="24"/>
          <w:szCs w:val="24"/>
          <w:lang w:eastAsia="pl-PL"/>
        </w:rPr>
        <w:t xml:space="preserve"> </w:t>
      </w:r>
      <m:oMath>
        <m:f>
          <m:fPr>
            <m:ctrlPr>
              <w:rPr>
                <w:rFonts w:ascii="Cambria Math" w:eastAsia="Times New Roman" w:cstheme="minorHAnsi"/>
                <w:i/>
                <w:color w:val="1B1B1B"/>
                <w:sz w:val="24"/>
                <w:szCs w:val="24"/>
                <w:lang w:eastAsia="pl-PL"/>
              </w:rPr>
            </m:ctrlPr>
          </m:fPr>
          <m:num>
            <m:r>
              <w:rPr>
                <w:rFonts w:ascii="Cambria Math" w:eastAsia="Times New Roman" w:hAnsi="Cambria Math" w:cstheme="minorHAnsi"/>
                <w:color w:val="1B1B1B"/>
                <w:sz w:val="24"/>
                <w:szCs w:val="24"/>
                <w:lang w:eastAsia="pl-PL"/>
              </w:rPr>
              <m:t>m</m:t>
            </m:r>
          </m:num>
          <m:den>
            <m:sSup>
              <m:sSupPr>
                <m:ctrlPr>
                  <w:rPr>
                    <w:rFonts w:ascii="Cambria Math" w:eastAsia="Times New Roman" w:cstheme="minorHAnsi"/>
                    <w:i/>
                    <w:color w:val="1B1B1B"/>
                    <w:sz w:val="24"/>
                    <w:szCs w:val="24"/>
                    <w:lang w:eastAsia="pl-PL"/>
                  </w:rPr>
                </m:ctrlPr>
              </m:sSupPr>
              <m:e>
                <m:r>
                  <w:rPr>
                    <w:rFonts w:ascii="Cambria Math" w:eastAsia="Times New Roman" w:hAnsi="Cambria Math" w:cstheme="minorHAnsi"/>
                    <w:color w:val="1B1B1B"/>
                    <w:sz w:val="24"/>
                    <w:szCs w:val="24"/>
                    <w:lang w:eastAsia="pl-PL"/>
                  </w:rPr>
                  <m:t>s</m:t>
                </m:r>
              </m:e>
              <m:sup>
                <m:r>
                  <w:rPr>
                    <w:rFonts w:ascii="Cambria Math" w:eastAsia="Times New Roman" w:cstheme="minorHAnsi"/>
                    <w:color w:val="1B1B1B"/>
                    <w:sz w:val="24"/>
                    <w:szCs w:val="24"/>
                    <w:lang w:eastAsia="pl-PL"/>
                  </w:rPr>
                  <m:t>2</m:t>
                </m:r>
              </m:sup>
            </m:sSup>
          </m:den>
        </m:f>
      </m:oMath>
    </w:p>
    <w:p w:rsidR="00B661A4" w:rsidRPr="00B0514E" w:rsidRDefault="00FA2B4B" w:rsidP="00B661A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0514E">
        <w:rPr>
          <w:rFonts w:eastAsia="Times New Roman" w:cstheme="minorHAnsi"/>
          <w:sz w:val="24"/>
          <w:szCs w:val="24"/>
          <w:lang w:eastAsia="pl-PL"/>
        </w:rPr>
        <w:t>prędkość wzrasta o 3</w:t>
      </w:r>
      <m:oMath>
        <m:f>
          <m:fPr>
            <m:ctrlPr>
              <w:rPr>
                <w:rFonts w:ascii="Cambria Math" w:eastAsia="Times New Roman" w:cstheme="minorHAnsi"/>
                <w:i/>
                <w:sz w:val="24"/>
                <w:szCs w:val="24"/>
                <w:lang w:eastAsia="pl-PL"/>
              </w:rPr>
            </m:ctrlPr>
          </m:fPr>
          <m:num>
            <m:r>
              <w:rPr>
                <w:rFonts w:ascii="Cambria Math" w:eastAsia="Times New Roman" w:hAnsi="Cambria Math" w:cstheme="minorHAnsi"/>
                <w:sz w:val="24"/>
                <w:szCs w:val="24"/>
                <w:lang w:eastAsia="pl-PL"/>
              </w:rPr>
              <m:t>m</m:t>
            </m:r>
          </m:num>
          <m:den>
            <m:r>
              <w:rPr>
                <w:rFonts w:ascii="Cambria Math" w:eastAsia="Times New Roman" w:hAnsi="Cambria Math" w:cstheme="minorHAnsi"/>
                <w:sz w:val="24"/>
                <w:szCs w:val="24"/>
                <w:lang w:eastAsia="pl-PL"/>
              </w:rPr>
              <m:t>s</m:t>
            </m:r>
          </m:den>
        </m:f>
      </m:oMath>
      <w:r w:rsidR="00B661A4" w:rsidRPr="00B661A4">
        <w:rPr>
          <w:rFonts w:eastAsia="Times New Roman" w:cstheme="minorHAnsi"/>
          <w:sz w:val="24"/>
          <w:szCs w:val="24"/>
          <w:lang w:eastAsia="pl-PL"/>
        </w:rPr>
        <w:t>w ciągu każdej sekundy.</w:t>
      </w:r>
    </w:p>
    <w:p w:rsidR="00B0514E" w:rsidRPr="00B661A4" w:rsidRDefault="00B0514E" w:rsidP="00B661A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B14F1" w:rsidRPr="00B0514E" w:rsidRDefault="00B0514E" w:rsidP="00AB14F1">
      <w:pPr>
        <w:rPr>
          <w:rFonts w:cstheme="minorHAnsi"/>
          <w:b/>
          <w:sz w:val="24"/>
          <w:szCs w:val="24"/>
        </w:rPr>
      </w:pPr>
      <w:r w:rsidRPr="00B0514E">
        <w:rPr>
          <w:rFonts w:cstheme="minorHAnsi"/>
          <w:b/>
          <w:sz w:val="24"/>
          <w:szCs w:val="24"/>
        </w:rPr>
        <w:t>3 Droga w ruchu jednostajnie zmiennym</w:t>
      </w:r>
    </w:p>
    <w:p w:rsidR="00B0514E" w:rsidRPr="00B0514E" w:rsidRDefault="00B0514E" w:rsidP="00AB14F1">
      <w:pPr>
        <w:jc w:val="center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0514E">
        <w:rPr>
          <w:rFonts w:cstheme="minorHAnsi"/>
          <w:color w:val="000000"/>
          <w:sz w:val="24"/>
          <w:szCs w:val="24"/>
          <w:shd w:val="clear" w:color="auto" w:fill="FFFFFF"/>
        </w:rPr>
        <w:t>Droga </w:t>
      </w:r>
      <w:r w:rsidRPr="00B0514E">
        <w:rPr>
          <w:rStyle w:val="mi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</w:t>
      </w:r>
      <w:r w:rsidRPr="00B0514E">
        <w:rPr>
          <w:rStyle w:val="mjxassistivemathml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B0514E">
        <w:rPr>
          <w:rFonts w:cstheme="minorHAnsi"/>
          <w:color w:val="000000"/>
          <w:sz w:val="24"/>
          <w:szCs w:val="24"/>
          <w:shd w:val="clear" w:color="auto" w:fill="FFFFFF"/>
        </w:rPr>
        <w:t xml:space="preserve"> jaką przebędzie ciało w ruchu jednostajnie przyspieszonym z przyspieszeniem </w:t>
      </w:r>
      <w:r w:rsidRPr="00B0514E">
        <w:rPr>
          <w:rStyle w:val="mi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B0514E">
        <w:rPr>
          <w:rFonts w:cstheme="minorHAnsi"/>
          <w:color w:val="000000"/>
          <w:sz w:val="24"/>
          <w:szCs w:val="24"/>
          <w:shd w:val="clear" w:color="auto" w:fill="FFFFFF"/>
        </w:rPr>
        <w:t> i prędkością początkową </w:t>
      </w:r>
      <w:proofErr w:type="spellStart"/>
      <w:r w:rsidRPr="00B0514E">
        <w:rPr>
          <w:rStyle w:val="mi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vp</w:t>
      </w:r>
      <w:proofErr w:type="spellEnd"/>
      <w:r w:rsidRPr="00B0514E">
        <w:rPr>
          <w:rFonts w:cstheme="minorHAnsi"/>
          <w:color w:val="000000"/>
          <w:sz w:val="24"/>
          <w:szCs w:val="24"/>
          <w:shd w:val="clear" w:color="auto" w:fill="FFFFFF"/>
        </w:rPr>
        <w:t> wyniesie:</w:t>
      </w:r>
    </w:p>
    <w:p w:rsidR="00AB14F1" w:rsidRPr="00B0514E" w:rsidRDefault="00B0514E" w:rsidP="00AB14F1">
      <w:pPr>
        <w:jc w:val="center"/>
        <w:rPr>
          <w:rStyle w:val="mo"/>
          <w:rFonts w:ascii="Cambria Math" w:eastAsiaTheme="minorEastAsia" w:hAnsi="Cambria Math" w:cs="Cambria Math"/>
          <w:b/>
          <w:color w:val="000000"/>
          <w:sz w:val="35"/>
          <w:szCs w:val="35"/>
          <w:bdr w:val="none" w:sz="0" w:space="0" w:color="auto" w:frame="1"/>
          <w:shd w:val="clear" w:color="auto" w:fill="FFFFFF"/>
        </w:rPr>
      </w:pPr>
      <w:r>
        <w:rPr>
          <w:rFonts w:ascii="Asap" w:hAnsi="Asap"/>
          <w:color w:val="000000"/>
        </w:rPr>
        <w:br/>
      </w:r>
      <w:r w:rsidRPr="00B0514E">
        <w:rPr>
          <w:rStyle w:val="mi"/>
          <w:rFonts w:ascii="MathJax_Math-italic" w:hAnsi="MathJax_Math-italic"/>
          <w:b/>
          <w:color w:val="000000"/>
          <w:sz w:val="35"/>
          <w:szCs w:val="35"/>
          <w:bdr w:val="none" w:sz="0" w:space="0" w:color="auto" w:frame="1"/>
          <w:shd w:val="clear" w:color="auto" w:fill="FFFFFF"/>
        </w:rPr>
        <w:t xml:space="preserve">s </w:t>
      </w:r>
      <w:r w:rsidRPr="00B0514E">
        <w:rPr>
          <w:rStyle w:val="mo"/>
          <w:rFonts w:ascii="MathJax_Main" w:hAnsi="MathJax_Main"/>
          <w:b/>
          <w:color w:val="000000"/>
          <w:sz w:val="35"/>
          <w:szCs w:val="35"/>
          <w:bdr w:val="none" w:sz="0" w:space="0" w:color="auto" w:frame="1"/>
          <w:shd w:val="clear" w:color="auto" w:fill="FFFFFF"/>
        </w:rPr>
        <w:t xml:space="preserve">= </w:t>
      </w:r>
      <w:proofErr w:type="spellStart"/>
      <w:r w:rsidRPr="00B0514E">
        <w:rPr>
          <w:rStyle w:val="mi"/>
          <w:rFonts w:ascii="MathJax_Math-italic" w:hAnsi="MathJax_Math-italic"/>
          <w:b/>
          <w:color w:val="000000"/>
          <w:sz w:val="35"/>
          <w:szCs w:val="35"/>
          <w:bdr w:val="none" w:sz="0" w:space="0" w:color="auto" w:frame="1"/>
          <w:shd w:val="clear" w:color="auto" w:fill="FFFFFF"/>
        </w:rPr>
        <w:t>v</w:t>
      </w:r>
      <w:r w:rsidRPr="00B0514E">
        <w:rPr>
          <w:rStyle w:val="mi"/>
          <w:rFonts w:ascii="MathJax_Math-italic" w:hAnsi="MathJax_Math-italic"/>
          <w:b/>
          <w:color w:val="000000"/>
          <w:sz w:val="25"/>
          <w:szCs w:val="25"/>
          <w:bdr w:val="none" w:sz="0" w:space="0" w:color="auto" w:frame="1"/>
          <w:shd w:val="clear" w:color="auto" w:fill="FFFFFF"/>
        </w:rPr>
        <w:t>p</w:t>
      </w:r>
      <w:proofErr w:type="spellEnd"/>
      <w:r w:rsidRPr="00B0514E">
        <w:rPr>
          <w:rStyle w:val="mi"/>
          <w:rFonts w:ascii="MathJax_Math-italic" w:hAnsi="MathJax_Math-italic"/>
          <w:b/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 </w:t>
      </w:r>
      <w:r w:rsidRPr="00B0514E">
        <w:rPr>
          <w:rStyle w:val="mo"/>
          <w:rFonts w:ascii="Cambria Math" w:hAnsi="Cambria Math" w:cs="Cambria Math"/>
          <w:b/>
          <w:color w:val="000000"/>
          <w:sz w:val="35"/>
          <w:szCs w:val="35"/>
          <w:bdr w:val="none" w:sz="0" w:space="0" w:color="auto" w:frame="1"/>
          <w:shd w:val="clear" w:color="auto" w:fill="FFFFFF"/>
        </w:rPr>
        <w:t xml:space="preserve">⋅ </w:t>
      </w:r>
      <w:r w:rsidRPr="00B0514E">
        <w:rPr>
          <w:rStyle w:val="mi"/>
          <w:rFonts w:ascii="MathJax_Math-italic" w:hAnsi="MathJax_Math-italic"/>
          <w:b/>
          <w:color w:val="000000"/>
          <w:sz w:val="35"/>
          <w:szCs w:val="35"/>
          <w:bdr w:val="none" w:sz="0" w:space="0" w:color="auto" w:frame="1"/>
          <w:shd w:val="clear" w:color="auto" w:fill="FFFFFF"/>
        </w:rPr>
        <w:t xml:space="preserve">t </w:t>
      </w:r>
      <w:r w:rsidRPr="00B0514E">
        <w:rPr>
          <w:rStyle w:val="mo"/>
          <w:rFonts w:ascii="MathJax_Main" w:hAnsi="MathJax_Main"/>
          <w:b/>
          <w:color w:val="000000"/>
          <w:sz w:val="35"/>
          <w:szCs w:val="35"/>
          <w:bdr w:val="none" w:sz="0" w:space="0" w:color="auto" w:frame="1"/>
          <w:shd w:val="clear" w:color="auto" w:fill="FFFFFF"/>
        </w:rPr>
        <w:t xml:space="preserve">+ </w:t>
      </w:r>
      <m:oMath>
        <m:f>
          <m:fPr>
            <m:ctrlPr>
              <w:rPr>
                <w:rStyle w:val="mo"/>
                <w:rFonts w:ascii="Cambria Math" w:hAnsi="Cambria Math"/>
                <w:b/>
                <w:i/>
                <w:color w:val="000000"/>
                <w:sz w:val="35"/>
                <w:szCs w:val="35"/>
                <w:bdr w:val="none" w:sz="0" w:space="0" w:color="auto" w:frame="1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Style w:val="mo"/>
                <w:rFonts w:ascii="Cambria Math" w:hAnsi="Cambria Math"/>
                <w:color w:val="000000"/>
                <w:sz w:val="35"/>
                <w:szCs w:val="35"/>
                <w:bdr w:val="none" w:sz="0" w:space="0" w:color="auto" w:frame="1"/>
                <w:shd w:val="clear" w:color="auto" w:fill="FFFFFF"/>
              </w:rPr>
              <m:t>1</m:t>
            </m:r>
          </m:num>
          <m:den>
            <m:r>
              <m:rPr>
                <m:sty m:val="bi"/>
              </m:rPr>
              <w:rPr>
                <w:rStyle w:val="mo"/>
                <w:rFonts w:ascii="Cambria Math" w:hAnsi="Cambria Math"/>
                <w:color w:val="000000"/>
                <w:sz w:val="35"/>
                <w:szCs w:val="35"/>
                <w:bdr w:val="none" w:sz="0" w:space="0" w:color="auto" w:frame="1"/>
                <w:shd w:val="clear" w:color="auto" w:fill="FFFFFF"/>
              </w:rPr>
              <m:t>2</m:t>
            </m:r>
          </m:den>
        </m:f>
      </m:oMath>
      <w:r w:rsidRPr="00B0514E">
        <w:rPr>
          <w:rStyle w:val="mn"/>
          <w:rFonts w:ascii="MathJax_Main" w:hAnsi="MathJax_Main"/>
          <w:b/>
          <w:color w:val="000000"/>
          <w:sz w:val="35"/>
          <w:szCs w:val="35"/>
          <w:bdr w:val="none" w:sz="0" w:space="0" w:color="auto" w:frame="1"/>
          <w:shd w:val="clear" w:color="auto" w:fill="FFFFFF"/>
        </w:rPr>
        <w:t xml:space="preserve"> </w:t>
      </w:r>
      <w:r w:rsidRPr="00B0514E">
        <w:rPr>
          <w:rStyle w:val="mi"/>
          <w:rFonts w:ascii="MathJax_Math-italic" w:hAnsi="MathJax_Math-italic"/>
          <w:b/>
          <w:color w:val="000000"/>
          <w:sz w:val="35"/>
          <w:szCs w:val="35"/>
          <w:bdr w:val="none" w:sz="0" w:space="0" w:color="auto" w:frame="1"/>
          <w:shd w:val="clear" w:color="auto" w:fill="FFFFFF"/>
        </w:rPr>
        <w:t xml:space="preserve">a </w:t>
      </w:r>
      <w:r w:rsidRPr="00B0514E">
        <w:rPr>
          <w:rStyle w:val="mo"/>
          <w:rFonts w:ascii="Cambria Math" w:hAnsi="Cambria Math" w:cs="Cambria Math"/>
          <w:b/>
          <w:color w:val="000000"/>
          <w:sz w:val="35"/>
          <w:szCs w:val="35"/>
          <w:bdr w:val="none" w:sz="0" w:space="0" w:color="auto" w:frame="1"/>
          <w:shd w:val="clear" w:color="auto" w:fill="FFFFFF"/>
        </w:rPr>
        <w:t xml:space="preserve">⋅ </w:t>
      </w:r>
      <m:oMath>
        <m:sSup>
          <m:sSupPr>
            <m:ctrlPr>
              <w:rPr>
                <w:rStyle w:val="mo"/>
                <w:rFonts w:ascii="Cambria Math" w:hAnsi="Cambria Math" w:cs="Cambria Math"/>
                <w:b/>
                <w:i/>
                <w:color w:val="000000"/>
                <w:sz w:val="35"/>
                <w:szCs w:val="35"/>
                <w:bdr w:val="none" w:sz="0" w:space="0" w:color="auto" w:frame="1"/>
                <w:shd w:val="clear" w:color="auto" w:fill="FFFFFF"/>
              </w:rPr>
            </m:ctrlPr>
          </m:sSupPr>
          <m:e>
            <m:r>
              <m:rPr>
                <m:sty m:val="bi"/>
              </m:rPr>
              <w:rPr>
                <w:rStyle w:val="mo"/>
                <w:rFonts w:ascii="Cambria Math" w:hAnsi="Cambria Math" w:cs="Cambria Math"/>
                <w:color w:val="000000"/>
                <w:sz w:val="35"/>
                <w:szCs w:val="35"/>
                <w:bdr w:val="none" w:sz="0" w:space="0" w:color="auto" w:frame="1"/>
                <w:shd w:val="clear" w:color="auto" w:fill="FFFFFF"/>
              </w:rPr>
              <m:t>t</m:t>
            </m:r>
          </m:e>
          <m:sup>
            <m:r>
              <m:rPr>
                <m:sty m:val="bi"/>
              </m:rPr>
              <w:rPr>
                <w:rStyle w:val="mo"/>
                <w:rFonts w:ascii="Cambria Math" w:hAnsi="Cambria Math" w:cs="Cambria Math"/>
                <w:color w:val="000000"/>
                <w:sz w:val="35"/>
                <w:szCs w:val="35"/>
                <w:bdr w:val="none" w:sz="0" w:space="0" w:color="auto" w:frame="1"/>
                <w:shd w:val="clear" w:color="auto" w:fill="FFFFFF"/>
              </w:rPr>
              <m:t>2</m:t>
            </m:r>
          </m:sup>
        </m:sSup>
      </m:oMath>
    </w:p>
    <w:p w:rsidR="00B0514E" w:rsidRPr="00B0514E" w:rsidRDefault="00B0514E" w:rsidP="00B0514E">
      <w:pPr>
        <w:rPr>
          <w:rFonts w:ascii="Cambria Math" w:eastAsiaTheme="minorEastAsia" w:hAnsi="Cambria Math" w:cs="Cambria Math"/>
          <w:color w:val="000000"/>
          <w:sz w:val="35"/>
          <w:szCs w:val="35"/>
          <w:bdr w:val="none" w:sz="0" w:space="0" w:color="auto" w:frame="1"/>
          <w:shd w:val="clear" w:color="auto" w:fill="FFFFFF"/>
        </w:rPr>
      </w:pPr>
    </w:p>
    <w:p w:rsidR="00AB14F1" w:rsidRPr="004F7978" w:rsidRDefault="00AB14F1" w:rsidP="00AB14F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PYTANIA I ZADANIA DO ANALIZY – podręcznik część 1,  strona 52</w:t>
      </w:r>
    </w:p>
    <w:p w:rsidR="00694415" w:rsidRDefault="00694415"/>
    <w:sectPr w:rsidR="00694415" w:rsidSect="00694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sa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th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77A4E"/>
    <w:multiLevelType w:val="multilevel"/>
    <w:tmpl w:val="9410C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D27EEE"/>
    <w:multiLevelType w:val="multilevel"/>
    <w:tmpl w:val="1A76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790F2C"/>
    <w:multiLevelType w:val="multilevel"/>
    <w:tmpl w:val="574EA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2A26DF"/>
    <w:multiLevelType w:val="multilevel"/>
    <w:tmpl w:val="FB7C8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14F1"/>
    <w:rsid w:val="00496DF2"/>
    <w:rsid w:val="00694415"/>
    <w:rsid w:val="00AB14F1"/>
    <w:rsid w:val="00B0514E"/>
    <w:rsid w:val="00B661A4"/>
    <w:rsid w:val="00FA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4F1"/>
  </w:style>
  <w:style w:type="paragraph" w:styleId="Nagwek1">
    <w:name w:val="heading 1"/>
    <w:basedOn w:val="Normalny"/>
    <w:link w:val="Nagwek1Znak"/>
    <w:uiPriority w:val="9"/>
    <w:qFormat/>
    <w:rsid w:val="00AB1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B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ndered-latex">
    <w:name w:val="rendered-latex"/>
    <w:basedOn w:val="Domylnaczcionkaakapitu"/>
    <w:rsid w:val="00AB14F1"/>
  </w:style>
  <w:style w:type="character" w:customStyle="1" w:styleId="mlbase">
    <w:name w:val="ml__base"/>
    <w:basedOn w:val="Domylnaczcionkaakapitu"/>
    <w:rsid w:val="00AB14F1"/>
  </w:style>
  <w:style w:type="character" w:customStyle="1" w:styleId="mlmathit">
    <w:name w:val="ml__mathit"/>
    <w:basedOn w:val="Domylnaczcionkaakapitu"/>
    <w:rsid w:val="00AB14F1"/>
  </w:style>
  <w:style w:type="character" w:customStyle="1" w:styleId="math">
    <w:name w:val="math"/>
    <w:basedOn w:val="Domylnaczcionkaakapitu"/>
    <w:rsid w:val="00AB14F1"/>
  </w:style>
  <w:style w:type="character" w:customStyle="1" w:styleId="mlmathrm">
    <w:name w:val="ml__mathrm"/>
    <w:basedOn w:val="Domylnaczcionkaakapitu"/>
    <w:rsid w:val="00AB14F1"/>
  </w:style>
  <w:style w:type="character" w:customStyle="1" w:styleId="Nagwek1Znak">
    <w:name w:val="Nagłówek 1 Znak"/>
    <w:basedOn w:val="Domylnaczcionkaakapitu"/>
    <w:link w:val="Nagwek1"/>
    <w:uiPriority w:val="9"/>
    <w:rsid w:val="00AB14F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lead">
    <w:name w:val="lead"/>
    <w:basedOn w:val="Normalny"/>
    <w:rsid w:val="00AB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r-only">
    <w:name w:val="sr-only"/>
    <w:basedOn w:val="Domylnaczcionkaakapitu"/>
    <w:rsid w:val="00AB14F1"/>
  </w:style>
  <w:style w:type="character" w:styleId="Uwydatnienie">
    <w:name w:val="Emphasis"/>
    <w:basedOn w:val="Domylnaczcionkaakapitu"/>
    <w:uiPriority w:val="20"/>
    <w:qFormat/>
    <w:rsid w:val="00AB14F1"/>
    <w:rPr>
      <w:i/>
      <w:iCs/>
    </w:rPr>
  </w:style>
  <w:style w:type="paragraph" w:customStyle="1" w:styleId="animation-ready">
    <w:name w:val="animation-ready"/>
    <w:basedOn w:val="Normalny"/>
    <w:rsid w:val="00AB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4F1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661A4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B661A4"/>
    <w:rPr>
      <w:color w:val="0000FF"/>
      <w:u w:val="single"/>
    </w:rPr>
  </w:style>
  <w:style w:type="character" w:customStyle="1" w:styleId="mi">
    <w:name w:val="mi"/>
    <w:basedOn w:val="Domylnaczcionkaakapitu"/>
    <w:rsid w:val="00B0514E"/>
  </w:style>
  <w:style w:type="character" w:customStyle="1" w:styleId="mjxassistivemathml">
    <w:name w:val="mjx_assistive_mathml"/>
    <w:basedOn w:val="Domylnaczcionkaakapitu"/>
    <w:rsid w:val="00B0514E"/>
  </w:style>
  <w:style w:type="character" w:customStyle="1" w:styleId="mo">
    <w:name w:val="mo"/>
    <w:basedOn w:val="Domylnaczcionkaakapitu"/>
    <w:rsid w:val="00B0514E"/>
  </w:style>
  <w:style w:type="character" w:customStyle="1" w:styleId="mn">
    <w:name w:val="mn"/>
    <w:basedOn w:val="Domylnaczcionkaakapitu"/>
    <w:rsid w:val="00B051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57446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0341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5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3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0267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9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7742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0806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5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54992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3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850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3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0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5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42187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2021-12-30T14:00:00Z</dcterms:created>
  <dcterms:modified xsi:type="dcterms:W3CDTF">2021-12-30T14:38:00Z</dcterms:modified>
</cp:coreProperties>
</file>